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E350" w14:textId="3F6C879B" w:rsidR="00D0248F" w:rsidRPr="00D0248F" w:rsidRDefault="00D0248F" w:rsidP="00D0248F">
      <w:pPr>
        <w:jc w:val="center"/>
        <w:rPr>
          <w:rFonts w:ascii="標楷體" w:eastAsia="標楷體" w:hAnsi="標楷體" w:cs="Times New Roman"/>
          <w:bCs/>
          <w:color w:val="000000"/>
          <w:spacing w:val="-6"/>
          <w:szCs w:val="34"/>
        </w:rPr>
      </w:pPr>
      <w:bookmarkStart w:id="0" w:name="_GoBack"/>
      <w:bookmarkEnd w:id="0"/>
      <w:r w:rsidRPr="00D0248F">
        <w:rPr>
          <w:rFonts w:ascii="標楷體" w:eastAsia="標楷體" w:hAnsi="標楷體" w:cs="Times New Roman" w:hint="eastAsia"/>
          <w:b/>
          <w:bCs/>
          <w:spacing w:val="-6"/>
          <w:sz w:val="50"/>
          <w:szCs w:val="50"/>
        </w:rPr>
        <w:t xml:space="preserve">   </w:t>
      </w:r>
      <w:proofErr w:type="gramStart"/>
      <w:r w:rsidRPr="00D0248F">
        <w:rPr>
          <w:rFonts w:ascii="標楷體" w:eastAsia="標楷體" w:hAnsi="標楷體" w:cs="Times New Roman" w:hint="eastAsia"/>
          <w:b/>
          <w:bCs/>
          <w:spacing w:val="-6"/>
          <w:sz w:val="50"/>
          <w:szCs w:val="50"/>
        </w:rPr>
        <w:t>匯</w:t>
      </w:r>
      <w:proofErr w:type="gramEnd"/>
      <w:r w:rsidRPr="00D0248F">
        <w:rPr>
          <w:rFonts w:ascii="標楷體" w:eastAsia="標楷體" w:hAnsi="標楷體" w:cs="Times New Roman" w:hint="eastAsia"/>
          <w:b/>
          <w:bCs/>
          <w:spacing w:val="-6"/>
          <w:sz w:val="50"/>
          <w:szCs w:val="50"/>
        </w:rPr>
        <w:t xml:space="preserve"> 款 同 意 書</w:t>
      </w:r>
      <w:r w:rsidRPr="00D0248F">
        <w:rPr>
          <w:rFonts w:ascii="標楷體" w:eastAsia="標楷體" w:hAnsi="標楷體" w:cs="Times New Roman" w:hint="eastAsia"/>
          <w:b/>
          <w:bCs/>
          <w:color w:val="800000"/>
          <w:spacing w:val="-6"/>
          <w:sz w:val="44"/>
          <w:szCs w:val="34"/>
        </w:rPr>
        <w:t xml:space="preserve">      </w:t>
      </w:r>
      <w:r w:rsidRPr="00D0248F">
        <w:rPr>
          <w:rFonts w:ascii="標楷體" w:eastAsia="標楷體" w:hAnsi="標楷體" w:cs="Times New Roman" w:hint="eastAsia"/>
          <w:bCs/>
          <w:color w:val="000000"/>
          <w:spacing w:val="-6"/>
          <w:szCs w:val="34"/>
        </w:rPr>
        <w:t>中華民國   年   月   日</w:t>
      </w:r>
    </w:p>
    <w:p w14:paraId="0E436702" w14:textId="77777777" w:rsidR="00D0248F" w:rsidRPr="00D0248F" w:rsidRDefault="00D0248F" w:rsidP="00D0248F">
      <w:pPr>
        <w:spacing w:line="0" w:lineRule="atLeast"/>
        <w:rPr>
          <w:rFonts w:ascii="標楷體" w:eastAsia="標楷體" w:hAnsi="標楷體" w:cs="Times New Roman"/>
          <w:bCs/>
          <w:color w:val="000000"/>
          <w:spacing w:val="-6"/>
          <w:szCs w:val="34"/>
        </w:rPr>
      </w:pPr>
      <w:r w:rsidRPr="00D0248F">
        <w:rPr>
          <w:rFonts w:ascii="標楷體" w:eastAsia="標楷體" w:hAnsi="標楷體" w:cs="Times New Roman" w:hint="eastAsia"/>
          <w:b/>
          <w:bCs/>
          <w:spacing w:val="-6"/>
          <w:sz w:val="36"/>
          <w:szCs w:val="34"/>
        </w:rPr>
        <w:t>TO</w:t>
      </w:r>
      <w:r w:rsidRPr="00D0248F">
        <w:rPr>
          <w:rFonts w:ascii="標楷體" w:eastAsia="標楷體" w:hAnsi="標楷體" w:cs="Times New Roman" w:hint="eastAsia"/>
          <w:b/>
          <w:bCs/>
          <w:spacing w:val="-6"/>
          <w:sz w:val="28"/>
          <w:szCs w:val="34"/>
        </w:rPr>
        <w:t>：</w:t>
      </w:r>
      <w:r w:rsidRPr="00D0248F">
        <w:rPr>
          <w:rFonts w:ascii="標楷體" w:eastAsia="標楷體" w:hAnsi="標楷體" w:cs="Times New Roman" w:hint="eastAsia"/>
          <w:b/>
          <w:bCs/>
          <w:spacing w:val="-6"/>
          <w:szCs w:val="24"/>
        </w:rPr>
        <w:t xml:space="preserve">花蓮縣身心健康及成癮防治所(TEL：8311486轉20  FAX：03-8330131) </w:t>
      </w:r>
    </w:p>
    <w:p w14:paraId="4AD35D6A" w14:textId="77777777" w:rsidR="00D0248F" w:rsidRPr="00D0248F" w:rsidRDefault="00D0248F" w:rsidP="00D0248F">
      <w:pPr>
        <w:spacing w:line="0" w:lineRule="atLeast"/>
        <w:rPr>
          <w:rFonts w:ascii="標楷體" w:eastAsia="標楷體" w:hAnsi="標楷體" w:cs="Times New Roman"/>
          <w:bCs/>
          <w:color w:val="FF0000"/>
          <w:spacing w:val="-6"/>
          <w:szCs w:val="34"/>
        </w:rPr>
      </w:pPr>
      <w:r w:rsidRPr="00D0248F">
        <w:rPr>
          <w:rFonts w:ascii="標楷體" w:eastAsia="標楷體" w:hAnsi="標楷體" w:cs="Times New Roman" w:hint="eastAsia"/>
          <w:bCs/>
          <w:color w:val="000000"/>
          <w:spacing w:val="-6"/>
          <w:szCs w:val="34"/>
        </w:rPr>
        <w:t>一、貴</w:t>
      </w:r>
      <w:proofErr w:type="gramStart"/>
      <w:r w:rsidRPr="00D0248F">
        <w:rPr>
          <w:rFonts w:ascii="標楷體" w:eastAsia="標楷體" w:hAnsi="標楷體" w:cs="Times New Roman" w:hint="eastAsia"/>
          <w:bCs/>
          <w:color w:val="000000"/>
          <w:spacing w:val="-6"/>
          <w:szCs w:val="34"/>
        </w:rPr>
        <w:t>所各專戶</w:t>
      </w:r>
      <w:proofErr w:type="gramEnd"/>
      <w:r w:rsidRPr="00D0248F">
        <w:rPr>
          <w:rFonts w:ascii="標楷體" w:eastAsia="標楷體" w:hAnsi="標楷體" w:cs="Times New Roman" w:hint="eastAsia"/>
          <w:bCs/>
          <w:color w:val="000000"/>
          <w:spacing w:val="-6"/>
          <w:szCs w:val="34"/>
        </w:rPr>
        <w:t>付款時，同意直接匯入帳號（一併檢附</w:t>
      </w:r>
      <w:r w:rsidRPr="00D0248F">
        <w:rPr>
          <w:rFonts w:ascii="標楷體" w:eastAsia="標楷體" w:hAnsi="標楷體" w:cs="Times New Roman" w:hint="eastAsia"/>
          <w:bCs/>
          <w:color w:val="000000"/>
          <w:szCs w:val="26"/>
        </w:rPr>
        <w:t>存摺(簿）封面影本，</w:t>
      </w:r>
      <w:r w:rsidRPr="00D0248F">
        <w:rPr>
          <w:rFonts w:ascii="標楷體" w:eastAsia="標楷體" w:hAnsi="標楷體" w:cs="Times New Roman" w:hint="eastAsia"/>
          <w:bCs/>
          <w:color w:val="000000"/>
          <w:sz w:val="22"/>
        </w:rPr>
        <w:t>附台銀帳戶不扣匯費</w:t>
      </w:r>
      <w:r w:rsidRPr="00D0248F">
        <w:rPr>
          <w:rFonts w:ascii="標楷體" w:eastAsia="標楷體" w:hAnsi="標楷體" w:cs="Times New Roman" w:hint="eastAsia"/>
          <w:bCs/>
          <w:color w:val="000000"/>
          <w:szCs w:val="26"/>
        </w:rPr>
        <w:t>）</w:t>
      </w:r>
      <w:r w:rsidRPr="00D0248F">
        <w:rPr>
          <w:rFonts w:ascii="標楷體" w:eastAsia="標楷體" w:hAnsi="標楷體" w:cs="Times New Roman" w:hint="eastAsia"/>
          <w:bCs/>
          <w:color w:val="000000"/>
          <w:spacing w:val="-6"/>
          <w:szCs w:val="34"/>
        </w:rPr>
        <w:t>。</w:t>
      </w:r>
    </w:p>
    <w:p w14:paraId="345A6175" w14:textId="394D3CAE" w:rsidR="00D0248F" w:rsidRPr="004F1CD1" w:rsidRDefault="00D0248F" w:rsidP="004F1CD1">
      <w:pPr>
        <w:spacing w:line="0" w:lineRule="atLeast"/>
        <w:rPr>
          <w:rFonts w:ascii="Times New Roman" w:eastAsia="新細明體" w:hAnsi="Times New Roman" w:cs="Times New Roman"/>
          <w:sz w:val="22"/>
        </w:rPr>
      </w:pPr>
      <w:r w:rsidRPr="00D0248F">
        <w:rPr>
          <w:rFonts w:ascii="標楷體" w:eastAsia="標楷體" w:hAnsi="標楷體" w:cs="Times New Roman" w:hint="eastAsia"/>
          <w:bCs/>
          <w:color w:val="000000"/>
          <w:spacing w:val="-6"/>
          <w:szCs w:val="34"/>
        </w:rPr>
        <w:t>二、</w:t>
      </w:r>
      <w:r w:rsidRPr="00D0248F">
        <w:rPr>
          <w:rFonts w:ascii="標楷體" w:eastAsia="標楷體" w:hAnsi="標楷體" w:cs="Times New Roman" w:hint="eastAsia"/>
          <w:bCs/>
          <w:color w:val="000000"/>
          <w:spacing w:val="-6"/>
          <w:sz w:val="22"/>
        </w:rPr>
        <w:t>匯款相關費用，同意</w:t>
      </w:r>
      <w:r w:rsidRPr="00D0248F">
        <w:rPr>
          <w:rFonts w:ascii="標楷體" w:eastAsia="標楷體" w:hAnsi="標楷體" w:cs="Times New Roman" w:hint="eastAsia"/>
          <w:bCs/>
          <w:color w:val="000000"/>
          <w:sz w:val="22"/>
        </w:rPr>
        <w:t>於款項內扣除（款項總金額－匯款手續費＝實際匯入金額）</w:t>
      </w:r>
    </w:p>
    <w:tbl>
      <w:tblPr>
        <w:tblpPr w:leftFromText="180" w:rightFromText="180" w:vertAnchor="page" w:horzAnchor="margin" w:tblpXSpec="center" w:tblpY="2956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5"/>
        <w:gridCol w:w="3713"/>
        <w:gridCol w:w="12"/>
        <w:gridCol w:w="1352"/>
        <w:gridCol w:w="149"/>
        <w:gridCol w:w="2915"/>
      </w:tblGrid>
      <w:tr w:rsidR="004F1CD1" w:rsidRPr="00D0248F" w14:paraId="7EF2B3B9" w14:textId="77777777" w:rsidTr="004F1CD1">
        <w:trPr>
          <w:cantSplit/>
          <w:trHeight w:val="335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1392B9E8" w14:textId="77777777" w:rsidR="004F1CD1" w:rsidRPr="00D0248F" w:rsidRDefault="004F1CD1" w:rsidP="004F1CD1">
            <w:pPr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proofErr w:type="gramStart"/>
            <w:r w:rsidRPr="00D0248F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匯</w:t>
            </w:r>
            <w:proofErr w:type="gramEnd"/>
            <w:r w:rsidRPr="00D0248F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 xml:space="preserve"> 款 帳 戶 資 料</w:t>
            </w:r>
          </w:p>
        </w:tc>
      </w:tr>
      <w:tr w:rsidR="004F1CD1" w:rsidRPr="00D0248F" w14:paraId="42EED48A" w14:textId="77777777" w:rsidTr="004F1CD1">
        <w:trPr>
          <w:trHeight w:val="938"/>
        </w:trPr>
        <w:tc>
          <w:tcPr>
            <w:tcW w:w="2065" w:type="dxa"/>
            <w:tcBorders>
              <w:top w:val="single" w:sz="12" w:space="0" w:color="auto"/>
              <w:bottom w:val="single" w:sz="4" w:space="0" w:color="auto"/>
            </w:tcBorders>
          </w:tcPr>
          <w:p w14:paraId="3FE5B41F" w14:textId="77777777" w:rsidR="004F1CD1" w:rsidRPr="00D0248F" w:rsidRDefault="004F1CD1" w:rsidP="004F1CD1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0248F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名稱</w:t>
            </w:r>
          </w:p>
          <w:p w14:paraId="6A3BE319" w14:textId="77777777" w:rsidR="004F1CD1" w:rsidRPr="00D0248F" w:rsidRDefault="004F1CD1" w:rsidP="004F1CD1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Cs w:val="24"/>
                <w:shd w:val="pct15" w:color="auto" w:fill="FFFFFF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個人、機關</w:t>
            </w:r>
          </w:p>
          <w:p w14:paraId="16842E1F" w14:textId="77777777" w:rsidR="004F1CD1" w:rsidRPr="00D0248F" w:rsidRDefault="004F1CD1" w:rsidP="004F1CD1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szCs w:val="24"/>
                <w:shd w:val="pct15" w:color="auto" w:fill="FFFFFF"/>
              </w:rPr>
              <w:t>團體、公司</w:t>
            </w:r>
          </w:p>
        </w:tc>
        <w:tc>
          <w:tcPr>
            <w:tcW w:w="372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EA0E49" w14:textId="77777777" w:rsidR="004F1CD1" w:rsidRPr="00D0248F" w:rsidRDefault="004F1CD1" w:rsidP="004F1CD1">
            <w:pPr>
              <w:spacing w:beforeLines="30" w:before="108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2FB1C" w14:textId="77777777" w:rsidR="004F1CD1" w:rsidRPr="00D0248F" w:rsidRDefault="004F1CD1" w:rsidP="004F1CD1">
            <w:pPr>
              <w:snapToGrid w:val="0"/>
              <w:spacing w:line="192" w:lineRule="auto"/>
              <w:ind w:rightChars="50" w:right="120"/>
              <w:jc w:val="center"/>
              <w:rPr>
                <w:rFonts w:ascii="標楷體" w:eastAsia="標楷體" w:hAnsi="標楷體" w:cs="Times New Roman"/>
                <w:bCs/>
                <w:spacing w:val="-19"/>
                <w:position w:val="6"/>
                <w:sz w:val="30"/>
                <w:szCs w:val="30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w w:val="97"/>
                <w:kern w:val="0"/>
                <w:position w:val="6"/>
                <w:sz w:val="30"/>
                <w:szCs w:val="30"/>
                <w:fitText w:val="1165" w:id="-1322576384"/>
              </w:rPr>
              <w:t>統一編</w:t>
            </w:r>
            <w:r w:rsidRPr="00D0248F">
              <w:rPr>
                <w:rFonts w:ascii="標楷體" w:eastAsia="標楷體" w:hAnsi="標楷體" w:cs="Times New Roman" w:hint="eastAsia"/>
                <w:bCs/>
                <w:spacing w:val="1"/>
                <w:w w:val="97"/>
                <w:kern w:val="0"/>
                <w:position w:val="6"/>
                <w:sz w:val="30"/>
                <w:szCs w:val="30"/>
                <w:fitText w:val="1165" w:id="-1322576384"/>
              </w:rPr>
              <w:t>號</w:t>
            </w:r>
          </w:p>
          <w:p w14:paraId="53D82CEC" w14:textId="77777777" w:rsidR="004F1CD1" w:rsidRPr="00D0248F" w:rsidRDefault="004F1CD1" w:rsidP="004F1CD1">
            <w:pPr>
              <w:snapToGrid w:val="0"/>
              <w:spacing w:line="192" w:lineRule="auto"/>
              <w:ind w:rightChars="50" w:right="120"/>
              <w:rPr>
                <w:rFonts w:ascii="標楷體" w:eastAsia="標楷體" w:hAnsi="標楷體" w:cs="Times New Roman"/>
                <w:bCs/>
                <w:spacing w:val="-19"/>
                <w:position w:val="6"/>
                <w:sz w:val="30"/>
                <w:szCs w:val="30"/>
              </w:rPr>
            </w:pPr>
          </w:p>
          <w:p w14:paraId="27404C14" w14:textId="77777777" w:rsidR="004F1CD1" w:rsidRPr="00D0248F" w:rsidRDefault="004F1CD1" w:rsidP="004F1CD1">
            <w:pPr>
              <w:snapToGrid w:val="0"/>
              <w:spacing w:line="192" w:lineRule="auto"/>
              <w:ind w:right="50"/>
              <w:jc w:val="center"/>
              <w:rPr>
                <w:rFonts w:ascii="標楷體" w:eastAsia="標楷體" w:hAnsi="標楷體" w:cs="Times New Roman"/>
                <w:b/>
                <w:bCs/>
                <w:sz w:val="30"/>
                <w:szCs w:val="30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w w:val="77"/>
                <w:kern w:val="0"/>
                <w:position w:val="6"/>
                <w:sz w:val="30"/>
                <w:szCs w:val="30"/>
                <w:fitText w:val="1164" w:id="-1322576383"/>
              </w:rPr>
              <w:t>身分證字</w:t>
            </w:r>
            <w:r w:rsidRPr="00D0248F">
              <w:rPr>
                <w:rFonts w:ascii="標楷體" w:eastAsia="標楷體" w:hAnsi="標楷體" w:cs="Times New Roman" w:hint="eastAsia"/>
                <w:bCs/>
                <w:spacing w:val="4"/>
                <w:w w:val="77"/>
                <w:kern w:val="0"/>
                <w:position w:val="6"/>
                <w:sz w:val="30"/>
                <w:szCs w:val="30"/>
                <w:fitText w:val="1164" w:id="-1322576383"/>
              </w:rPr>
              <w:t>號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4" w:space="0" w:color="auto"/>
            </w:tcBorders>
          </w:tcPr>
          <w:p w14:paraId="68B355C8" w14:textId="77777777" w:rsidR="004F1CD1" w:rsidRPr="00D0248F" w:rsidRDefault="004F1CD1" w:rsidP="004F1CD1">
            <w:pPr>
              <w:spacing w:beforeLines="30" w:before="108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F1CD1" w:rsidRPr="00D0248F" w14:paraId="17A78731" w14:textId="77777777" w:rsidTr="004F1CD1">
        <w:trPr>
          <w:trHeight w:val="385"/>
        </w:trPr>
        <w:tc>
          <w:tcPr>
            <w:tcW w:w="2065" w:type="dxa"/>
            <w:tcBorders>
              <w:top w:val="single" w:sz="4" w:space="0" w:color="auto"/>
              <w:bottom w:val="single" w:sz="6" w:space="0" w:color="auto"/>
            </w:tcBorders>
          </w:tcPr>
          <w:p w14:paraId="5F5C87C6" w14:textId="77777777" w:rsidR="004F1CD1" w:rsidRPr="00D0248F" w:rsidRDefault="004F1CD1" w:rsidP="004F1CD1">
            <w:pPr>
              <w:ind w:rightChars="50" w:right="120"/>
              <w:jc w:val="distribute"/>
              <w:rPr>
                <w:rFonts w:ascii="標楷體" w:eastAsia="標楷體" w:hAnsi="標楷體" w:cs="Times New Roman"/>
                <w:bCs/>
                <w:spacing w:val="-34"/>
                <w:sz w:val="26"/>
                <w:szCs w:val="26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spacing w:val="-34"/>
                <w:sz w:val="26"/>
                <w:szCs w:val="26"/>
              </w:rPr>
              <w:t>銀行名稱</w:t>
            </w:r>
          </w:p>
        </w:tc>
        <w:tc>
          <w:tcPr>
            <w:tcW w:w="372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BD1A85E" w14:textId="77777777" w:rsidR="004F1CD1" w:rsidRPr="00D0248F" w:rsidRDefault="004F1CD1" w:rsidP="004F1CD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1E80" w14:textId="77777777" w:rsidR="004F1CD1" w:rsidRPr="00D0248F" w:rsidRDefault="004F1CD1" w:rsidP="004F1CD1">
            <w:pPr>
              <w:ind w:rightChars="50" w:right="12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0248F">
              <w:rPr>
                <w:rFonts w:ascii="標楷體" w:eastAsia="標楷體" w:hAnsi="標楷體" w:cs="Times New Roman" w:hint="eastAsia"/>
                <w:szCs w:val="24"/>
              </w:rPr>
              <w:t>分行代號</w:t>
            </w:r>
          </w:p>
        </w:tc>
        <w:tc>
          <w:tcPr>
            <w:tcW w:w="2915" w:type="dxa"/>
            <w:tcBorders>
              <w:left w:val="single" w:sz="6" w:space="0" w:color="auto"/>
              <w:bottom w:val="single" w:sz="6" w:space="0" w:color="auto"/>
            </w:tcBorders>
          </w:tcPr>
          <w:p w14:paraId="51DFF42F" w14:textId="12758081" w:rsidR="004F1CD1" w:rsidRPr="00D0248F" w:rsidRDefault="004F1CD1" w:rsidP="004F1CD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F1CD1" w:rsidRPr="00D0248F" w14:paraId="346C8382" w14:textId="77777777" w:rsidTr="004F1CD1">
        <w:trPr>
          <w:cantSplit/>
          <w:trHeight w:val="385"/>
        </w:trPr>
        <w:tc>
          <w:tcPr>
            <w:tcW w:w="2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2DA8" w14:textId="77777777" w:rsidR="004F1CD1" w:rsidRPr="00D0248F" w:rsidRDefault="004F1CD1" w:rsidP="004F1CD1">
            <w:pPr>
              <w:ind w:rightChars="50" w:right="120"/>
              <w:jc w:val="distribute"/>
              <w:rPr>
                <w:rFonts w:ascii="標楷體" w:eastAsia="標楷體" w:hAnsi="標楷體" w:cs="Times New Roman"/>
                <w:bCs/>
                <w:spacing w:val="-34"/>
                <w:sz w:val="26"/>
                <w:szCs w:val="26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帳戶名稱</w:t>
            </w:r>
          </w:p>
        </w:tc>
        <w:tc>
          <w:tcPr>
            <w:tcW w:w="81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B64B1D" w14:textId="77777777" w:rsidR="004F1CD1" w:rsidRPr="00D0248F" w:rsidRDefault="004F1CD1" w:rsidP="004F1CD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F1CD1" w:rsidRPr="00D0248F" w14:paraId="2522438C" w14:textId="77777777" w:rsidTr="004F1CD1">
        <w:trPr>
          <w:cantSplit/>
          <w:trHeight w:val="313"/>
        </w:trPr>
        <w:tc>
          <w:tcPr>
            <w:tcW w:w="2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E240" w14:textId="77777777" w:rsidR="004F1CD1" w:rsidRPr="00D0248F" w:rsidRDefault="004F1CD1" w:rsidP="004F1CD1">
            <w:pPr>
              <w:ind w:rightChars="50" w:right="120"/>
              <w:jc w:val="distribute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spacing w:val="-34"/>
                <w:sz w:val="26"/>
                <w:szCs w:val="26"/>
              </w:rPr>
              <w:t>帳號</w:t>
            </w:r>
          </w:p>
        </w:tc>
        <w:tc>
          <w:tcPr>
            <w:tcW w:w="81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D8ACA" w14:textId="77777777" w:rsidR="004F1CD1" w:rsidRPr="00D0248F" w:rsidRDefault="004F1CD1" w:rsidP="004F1CD1">
            <w:pPr>
              <w:spacing w:beforeLines="10" w:before="36"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F1CD1" w:rsidRPr="00D0248F" w14:paraId="78184CDF" w14:textId="77777777" w:rsidTr="004F1CD1">
        <w:trPr>
          <w:trHeight w:val="262"/>
        </w:trPr>
        <w:tc>
          <w:tcPr>
            <w:tcW w:w="2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155F" w14:textId="77777777" w:rsidR="004F1CD1" w:rsidRPr="00D0248F" w:rsidRDefault="004F1CD1" w:rsidP="004F1CD1">
            <w:pPr>
              <w:jc w:val="distribute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A3C" w14:textId="77777777" w:rsidR="004F1CD1" w:rsidRPr="00D0248F" w:rsidRDefault="004F1CD1" w:rsidP="004F1CD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0248F">
              <w:rPr>
                <w:rFonts w:ascii="標楷體" w:eastAsia="標楷體" w:hAnsi="標楷體" w:cs="Times New Roman" w:hint="eastAsia"/>
                <w:sz w:val="32"/>
                <w:szCs w:val="32"/>
              </w:rPr>
              <w:t>（</w:t>
            </w:r>
            <w:proofErr w:type="gramStart"/>
            <w:r w:rsidRPr="00D0248F">
              <w:rPr>
                <w:rFonts w:ascii="標楷體" w:eastAsia="標楷體" w:hAnsi="標楷體" w:cs="Times New Roman" w:hint="eastAsia"/>
                <w:sz w:val="32"/>
                <w:szCs w:val="32"/>
              </w:rPr>
              <w:t>）</w:t>
            </w:r>
            <w:proofErr w:type="gramEnd"/>
            <w:r w:rsidRPr="00D0248F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- 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C000" w14:textId="77777777" w:rsidR="004F1CD1" w:rsidRPr="00D0248F" w:rsidRDefault="004F1CD1" w:rsidP="004F1CD1">
            <w:pPr>
              <w:ind w:rightChars="50" w:right="120"/>
              <w:jc w:val="distribute"/>
              <w:rPr>
                <w:rFonts w:ascii="標楷體" w:eastAsia="標楷體" w:hAnsi="標楷體" w:cs="Times New Roman"/>
                <w:bCs/>
                <w:szCs w:val="24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spacing w:val="-34"/>
                <w:szCs w:val="24"/>
              </w:rPr>
              <w:t>手機號碼</w:t>
            </w:r>
          </w:p>
        </w:tc>
        <w:tc>
          <w:tcPr>
            <w:tcW w:w="3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A391AD" w14:textId="77777777" w:rsidR="004F1CD1" w:rsidRPr="00D0248F" w:rsidRDefault="004F1CD1" w:rsidP="004F1CD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F1CD1" w:rsidRPr="00D0248F" w14:paraId="36AEB501" w14:textId="77777777" w:rsidTr="004F1CD1">
        <w:trPr>
          <w:trHeight w:val="403"/>
        </w:trPr>
        <w:tc>
          <w:tcPr>
            <w:tcW w:w="20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749FB99" w14:textId="77777777" w:rsidR="004F1CD1" w:rsidRPr="00D0248F" w:rsidRDefault="004F1CD1" w:rsidP="004F1CD1">
            <w:pPr>
              <w:jc w:val="distribute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通訊地址</w:t>
            </w:r>
          </w:p>
        </w:tc>
        <w:tc>
          <w:tcPr>
            <w:tcW w:w="8141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460EB3" w14:textId="77777777" w:rsidR="004F1CD1" w:rsidRPr="00D0248F" w:rsidRDefault="004F1CD1" w:rsidP="004F1CD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F1CD1" w:rsidRPr="00D0248F" w14:paraId="53A8ED68" w14:textId="77777777" w:rsidTr="004F1CD1">
        <w:trPr>
          <w:cantSplit/>
          <w:trHeight w:val="403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62C83E" w14:textId="77777777" w:rsidR="004F1CD1" w:rsidRPr="00D0248F" w:rsidRDefault="004F1CD1" w:rsidP="004F1CD1">
            <w:pPr>
              <w:snapToGrid w:val="0"/>
              <w:spacing w:line="0" w:lineRule="atLeast"/>
              <w:ind w:firstLineChars="50" w:firstLine="140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D0248F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 xml:space="preserve">通知方式  </w:t>
            </w:r>
            <w:r w:rsidRPr="00D0248F">
              <w:rPr>
                <w:rFonts w:ascii="標楷體" w:eastAsia="標楷體" w:hAnsi="標楷體" w:cs="Times New Roman" w:hint="eastAsia"/>
                <w:bCs/>
                <w:color w:val="000080"/>
                <w:sz w:val="26"/>
                <w:szCs w:val="26"/>
                <w:shd w:val="pct15" w:color="auto" w:fill="FFFFFF"/>
              </w:rPr>
              <w:t>請詳填E－mail帳號,且注意大小寫、英文、數字或符號，以憑通知</w:t>
            </w:r>
            <w:proofErr w:type="gramStart"/>
            <w:r w:rsidRPr="00D0248F">
              <w:rPr>
                <w:rFonts w:ascii="標楷體" w:eastAsia="標楷體" w:hAnsi="標楷體" w:cs="Times New Roman" w:hint="eastAsia"/>
                <w:bCs/>
                <w:color w:val="000080"/>
                <w:sz w:val="26"/>
                <w:szCs w:val="26"/>
                <w:shd w:val="pct15" w:color="auto" w:fill="FFFFFF"/>
              </w:rPr>
              <w:t>入帳</w:t>
            </w:r>
            <w:proofErr w:type="gramEnd"/>
          </w:p>
        </w:tc>
      </w:tr>
      <w:tr w:rsidR="004F1CD1" w:rsidRPr="00D0248F" w14:paraId="533F0AD6" w14:textId="77777777" w:rsidTr="004F1CD1">
        <w:trPr>
          <w:trHeight w:val="384"/>
        </w:trPr>
        <w:tc>
          <w:tcPr>
            <w:tcW w:w="2065" w:type="dxa"/>
            <w:tcBorders>
              <w:top w:val="single" w:sz="6" w:space="0" w:color="auto"/>
              <w:bottom w:val="single" w:sz="6" w:space="0" w:color="auto"/>
            </w:tcBorders>
          </w:tcPr>
          <w:p w14:paraId="12A8846D" w14:textId="77777777" w:rsidR="004F1CD1" w:rsidRPr="00D0248F" w:rsidRDefault="004F1CD1" w:rsidP="004F1CD1">
            <w:pPr>
              <w:ind w:rightChars="50" w:right="120" w:firstLineChars="100" w:firstLine="240"/>
              <w:rPr>
                <w:rFonts w:ascii="DotumChe" w:eastAsia="DotumChe" w:hAnsi="DotumChe" w:cs="Times New Roman"/>
                <w:bCs/>
                <w:sz w:val="20"/>
                <w:szCs w:val="24"/>
              </w:rPr>
            </w:pPr>
            <w:r w:rsidRPr="00D0248F">
              <w:rPr>
                <w:rFonts w:ascii="DotumChe" w:eastAsia="DotumChe" w:hAnsi="DotumChe" w:cs="Times New Roman" w:hint="eastAsia"/>
                <w:bCs/>
                <w:szCs w:val="24"/>
              </w:rPr>
              <w:t>E</w:t>
            </w:r>
            <w:r w:rsidRPr="00D0248F">
              <w:rPr>
                <w:rFonts w:ascii="DotumChe" w:eastAsia="DotumChe" w:hAnsi="DotumChe" w:cs="Times New Roman" w:hint="eastAsia"/>
                <w:bCs/>
                <w:sz w:val="28"/>
                <w:szCs w:val="24"/>
              </w:rPr>
              <w:t>-mail</w:t>
            </w:r>
          </w:p>
        </w:tc>
        <w:tc>
          <w:tcPr>
            <w:tcW w:w="814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5ED14AC" w14:textId="77777777" w:rsidR="004F1CD1" w:rsidRPr="00D0248F" w:rsidRDefault="004F1CD1" w:rsidP="004F1CD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F1CD1" w:rsidRPr="00D0248F" w14:paraId="0EA09337" w14:textId="77777777" w:rsidTr="00956E96">
        <w:trPr>
          <w:trHeight w:val="384"/>
        </w:trPr>
        <w:tc>
          <w:tcPr>
            <w:tcW w:w="1020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02229D6" w14:textId="67488460" w:rsidR="004F1CD1" w:rsidRDefault="004F1CD1" w:rsidP="004F1CD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(帳戶影本黏貼處)</w:t>
            </w:r>
          </w:p>
          <w:p w14:paraId="73514FE8" w14:textId="77777777" w:rsidR="004F1CD1" w:rsidRDefault="004F1CD1" w:rsidP="004F1CD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19312D39" w14:textId="11737F94" w:rsidR="004F1CD1" w:rsidRPr="00D0248F" w:rsidRDefault="004F1CD1" w:rsidP="004F1CD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DFD8133" w14:textId="64A7E171" w:rsidR="00D0248F" w:rsidRPr="00D0248F" w:rsidRDefault="00D0248F" w:rsidP="00D0248F">
      <w:pPr>
        <w:snapToGrid w:val="0"/>
        <w:spacing w:line="200" w:lineRule="atLeast"/>
        <w:ind w:firstLineChars="300" w:firstLine="1081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D0248F">
        <w:rPr>
          <w:rFonts w:ascii="標楷體" w:eastAsia="標楷體" w:hAnsi="標楷體" w:cs="Times New Roman" w:hint="eastAsia"/>
          <w:b/>
          <w:bCs/>
          <w:sz w:val="36"/>
          <w:szCs w:val="36"/>
        </w:rPr>
        <w:t>此 致</w:t>
      </w:r>
    </w:p>
    <w:p w14:paraId="71523DC4" w14:textId="77777777" w:rsidR="00D0248F" w:rsidRPr="00D0248F" w:rsidRDefault="00D0248F" w:rsidP="00D0248F">
      <w:pPr>
        <w:adjustRightInd w:val="0"/>
        <w:snapToGrid w:val="0"/>
        <w:spacing w:line="400" w:lineRule="atLeast"/>
        <w:rPr>
          <w:rFonts w:ascii="標楷體" w:eastAsia="標楷體" w:hAnsi="標楷體" w:cs="Times New Roman"/>
          <w:b/>
          <w:bCs/>
          <w:sz w:val="32"/>
          <w:szCs w:val="32"/>
          <w:u w:val="double"/>
        </w:rPr>
      </w:pPr>
      <w:r w:rsidRPr="00D0248F">
        <w:rPr>
          <w:rFonts w:ascii="標楷體" w:eastAsia="標楷體" w:hAnsi="標楷體" w:cs="Times New Roman" w:hint="eastAsia"/>
          <w:b/>
          <w:bCs/>
          <w:sz w:val="32"/>
          <w:szCs w:val="32"/>
          <w:u w:val="double"/>
        </w:rPr>
        <w:t>花蓮縣身心健康及成癮防治所</w:t>
      </w:r>
    </w:p>
    <w:p w14:paraId="7B1889E7" w14:textId="77777777" w:rsidR="00D0248F" w:rsidRPr="004F1CD1" w:rsidRDefault="00D0248F" w:rsidP="00D0248F">
      <w:pPr>
        <w:adjustRightInd w:val="0"/>
        <w:snapToGrid w:val="0"/>
        <w:spacing w:line="0" w:lineRule="atLeast"/>
        <w:ind w:firstLineChars="600" w:firstLine="2162"/>
        <w:rPr>
          <w:rFonts w:ascii="標楷體" w:eastAsia="標楷體" w:hAnsi="標楷體" w:cs="Times New Roman"/>
          <w:b/>
          <w:color w:val="FF0000"/>
          <w:position w:val="6"/>
          <w:sz w:val="36"/>
          <w:szCs w:val="36"/>
        </w:rPr>
      </w:pPr>
      <w:r w:rsidRPr="004F1CD1">
        <w:rPr>
          <w:rFonts w:ascii="標楷體" w:eastAsia="標楷體" w:hAnsi="標楷體" w:cs="Times New Roman" w:hint="eastAsia"/>
          <w:b/>
          <w:color w:val="FF0000"/>
          <w:position w:val="6"/>
          <w:sz w:val="36"/>
          <w:szCs w:val="36"/>
        </w:rPr>
        <w:t>立同意書人簽章：</w:t>
      </w:r>
    </w:p>
    <w:p w14:paraId="776F4CF0" w14:textId="77777777" w:rsidR="00D0248F" w:rsidRPr="00D0248F" w:rsidRDefault="00D0248F" w:rsidP="00D0248F">
      <w:pPr>
        <w:adjustRightInd w:val="0"/>
        <w:snapToGrid w:val="0"/>
        <w:spacing w:line="0" w:lineRule="atLeast"/>
        <w:rPr>
          <w:rFonts w:ascii="標楷體" w:eastAsia="標楷體" w:hAnsi="標楷體" w:cs="Times New Roman"/>
          <w:b/>
          <w:color w:val="000000"/>
          <w:position w:val="6"/>
          <w:sz w:val="36"/>
          <w:szCs w:val="36"/>
        </w:rPr>
      </w:pPr>
    </w:p>
    <w:p w14:paraId="03E7944B" w14:textId="5097C0BB" w:rsidR="00D0248F" w:rsidRPr="00D0248F" w:rsidRDefault="004F1CD1" w:rsidP="004F1CD1">
      <w:pPr>
        <w:rPr>
          <w:rFonts w:ascii="標楷體" w:eastAsia="標楷體" w:hAnsi="標楷體" w:cs="Times New Roman"/>
          <w:color w:val="FF0000"/>
          <w:position w:val="6"/>
          <w:szCs w:val="24"/>
        </w:rPr>
      </w:pPr>
      <w:r>
        <w:rPr>
          <w:rFonts w:ascii="標楷體" w:eastAsia="標楷體" w:hAnsi="標楷體" w:cs="Times New Roman" w:hint="eastAsia"/>
          <w:color w:val="FF0000"/>
          <w:position w:val="6"/>
          <w:szCs w:val="24"/>
          <w:shd w:val="pct15" w:color="auto" w:fill="FFFFFF"/>
        </w:rPr>
        <w:t xml:space="preserve">                   </w:t>
      </w:r>
      <w:r w:rsidR="00D0248F" w:rsidRPr="00D0248F">
        <w:rPr>
          <w:rFonts w:ascii="標楷體" w:eastAsia="標楷體" w:hAnsi="標楷體" w:cs="Times New Roman" w:hint="eastAsia"/>
          <w:color w:val="FF0000"/>
          <w:position w:val="6"/>
          <w:szCs w:val="24"/>
          <w:shd w:val="pct15" w:color="auto" w:fill="FFFFFF"/>
        </w:rPr>
        <w:t>團體、公司行號者請加蓋「發票章」及「公司大小章」</w:t>
      </w:r>
    </w:p>
    <w:p w14:paraId="173404A3" w14:textId="0300A492" w:rsidR="004007F2" w:rsidRPr="00A51028" w:rsidRDefault="00D0248F" w:rsidP="00E6550D">
      <w:pPr>
        <w:rPr>
          <w:rFonts w:ascii="標楷體" w:eastAsia="標楷體" w:hAnsi="標楷體" w:cs="Times New Roman"/>
          <w:color w:val="FF0000"/>
          <w:sz w:val="28"/>
          <w:szCs w:val="28"/>
        </w:rPr>
      </w:pPr>
      <w:r w:rsidRPr="00D0248F">
        <w:rPr>
          <w:rFonts w:ascii="標楷體" w:eastAsia="標楷體" w:hAnsi="標楷體" w:cs="Times New Roman" w:hint="eastAsia"/>
          <w:sz w:val="28"/>
          <w:szCs w:val="24"/>
        </w:rPr>
        <w:t>※爾後領取款項均同意此帳號匯入，</w:t>
      </w:r>
      <w:r w:rsidRPr="00D0248F">
        <w:rPr>
          <w:rFonts w:ascii="標楷體" w:eastAsia="標楷體" w:hAnsi="標楷體" w:cs="Times New Roman" w:hint="eastAsia"/>
          <w:sz w:val="28"/>
          <w:szCs w:val="24"/>
          <w:u w:val="wave"/>
        </w:rPr>
        <w:t>倘有變更請重新填寫同意書</w:t>
      </w:r>
      <w:r w:rsidRPr="00D0248F">
        <w:rPr>
          <w:rFonts w:ascii="標楷體" w:eastAsia="標楷體" w:hAnsi="標楷體" w:cs="Times New Roman" w:hint="eastAsia"/>
          <w:sz w:val="28"/>
          <w:szCs w:val="24"/>
        </w:rPr>
        <w:t>，以利更新資料檔。</w:t>
      </w:r>
    </w:p>
    <w:sectPr w:rsidR="004007F2" w:rsidRPr="00A51028" w:rsidSect="00D0248F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0D"/>
    <w:rsid w:val="000C5037"/>
    <w:rsid w:val="001A3A78"/>
    <w:rsid w:val="004007F2"/>
    <w:rsid w:val="004F1CD1"/>
    <w:rsid w:val="005B36C8"/>
    <w:rsid w:val="007648F9"/>
    <w:rsid w:val="00860ABB"/>
    <w:rsid w:val="00A51028"/>
    <w:rsid w:val="00A8782F"/>
    <w:rsid w:val="00D0248F"/>
    <w:rsid w:val="00D42203"/>
    <w:rsid w:val="00E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E1CE"/>
  <w15:chartTrackingRefBased/>
  <w15:docId w15:val="{6C434A9A-9E67-43ED-9E29-7236229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user</cp:lastModifiedBy>
  <cp:revision>2</cp:revision>
  <cp:lastPrinted>2023-01-05T04:31:00Z</cp:lastPrinted>
  <dcterms:created xsi:type="dcterms:W3CDTF">2023-01-06T03:28:00Z</dcterms:created>
  <dcterms:modified xsi:type="dcterms:W3CDTF">2023-01-06T03:28:00Z</dcterms:modified>
</cp:coreProperties>
</file>