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FA" w:rsidRPr="00EE6FFF" w:rsidRDefault="00CB53ED" w:rsidP="00CB53ED">
      <w:pPr>
        <w:jc w:val="center"/>
        <w:rPr>
          <w:rFonts w:ascii="標楷體" w:eastAsia="標楷體" w:hAnsi="標楷體"/>
          <w:sz w:val="56"/>
        </w:rPr>
      </w:pPr>
      <w:r w:rsidRPr="00EE6FFF">
        <w:rPr>
          <w:rFonts w:ascii="標楷體" w:eastAsia="標楷體" w:hAnsi="標楷體"/>
          <w:sz w:val="56"/>
        </w:rPr>
        <w:t>花蓮縣社區整體照顧服務體系計畫</w:t>
      </w:r>
    </w:p>
    <w:p w:rsidR="00CB53ED" w:rsidRPr="00EE6FFF" w:rsidRDefault="00CB53ED" w:rsidP="00CB53ED">
      <w:pPr>
        <w:jc w:val="center"/>
        <w:rPr>
          <w:rFonts w:ascii="標楷體" w:eastAsia="標楷體" w:hAnsi="標楷體"/>
          <w:sz w:val="56"/>
        </w:rPr>
      </w:pPr>
      <w:r w:rsidRPr="00EE6FFF">
        <w:rPr>
          <w:rFonts w:ascii="標楷體" w:eastAsia="標楷體" w:hAnsi="標楷體" w:hint="eastAsia"/>
          <w:sz w:val="56"/>
        </w:rPr>
        <w:t>社區整合型服務中心(A單位)</w:t>
      </w:r>
    </w:p>
    <w:p w:rsidR="00CB53ED" w:rsidRDefault="00CB53ED" w:rsidP="00CB53ED">
      <w:pPr>
        <w:jc w:val="center"/>
        <w:rPr>
          <w:rFonts w:ascii="標楷體" w:eastAsia="標楷體" w:hAnsi="標楷體"/>
          <w:sz w:val="48"/>
        </w:rPr>
      </w:pPr>
    </w:p>
    <w:p w:rsidR="00CB53ED" w:rsidRDefault="00CB53ED" w:rsidP="00CB53ED">
      <w:pPr>
        <w:jc w:val="center"/>
        <w:rPr>
          <w:rFonts w:ascii="標楷體" w:eastAsia="標楷體" w:hAnsi="標楷體"/>
          <w:sz w:val="48"/>
        </w:rPr>
      </w:pPr>
    </w:p>
    <w:p w:rsidR="00CB53ED" w:rsidRDefault="00CB53ED" w:rsidP="00CB53ED">
      <w:pPr>
        <w:jc w:val="center"/>
        <w:rPr>
          <w:rFonts w:ascii="標楷體" w:eastAsia="標楷體" w:hAnsi="標楷體"/>
          <w:sz w:val="48"/>
        </w:rPr>
      </w:pPr>
    </w:p>
    <w:p w:rsidR="00CB53ED" w:rsidRPr="00BF0D1A" w:rsidRDefault="00CB53ED" w:rsidP="00CB53ED">
      <w:pPr>
        <w:jc w:val="center"/>
        <w:rPr>
          <w:rFonts w:ascii="標楷體" w:eastAsia="標楷體" w:hAnsi="標楷體"/>
          <w:sz w:val="48"/>
        </w:rPr>
      </w:pPr>
    </w:p>
    <w:p w:rsidR="00CB53ED" w:rsidRDefault="00CB53ED" w:rsidP="00CB53ED">
      <w:pPr>
        <w:jc w:val="center"/>
        <w:rPr>
          <w:rFonts w:ascii="標楷體" w:eastAsia="標楷體" w:hAnsi="標楷體"/>
          <w:sz w:val="48"/>
        </w:rPr>
      </w:pPr>
    </w:p>
    <w:p w:rsidR="00CB53ED" w:rsidRPr="00EE6FFF" w:rsidRDefault="00CB53ED" w:rsidP="00CB53ED">
      <w:pPr>
        <w:jc w:val="center"/>
        <w:rPr>
          <w:rFonts w:ascii="標楷體" w:eastAsia="標楷體" w:hAnsi="標楷體"/>
          <w:b/>
          <w:sz w:val="96"/>
        </w:rPr>
      </w:pPr>
      <w:r w:rsidRPr="00EE6FFF">
        <w:rPr>
          <w:rFonts w:ascii="標楷體" w:eastAsia="標楷體" w:hAnsi="標楷體" w:hint="eastAsia"/>
          <w:b/>
          <w:sz w:val="96"/>
        </w:rPr>
        <w:t>112年</w:t>
      </w:r>
      <w:r w:rsidR="00BB2D9D">
        <w:rPr>
          <w:rFonts w:ascii="標楷體" w:eastAsia="標楷體" w:hAnsi="標楷體" w:hint="eastAsia"/>
          <w:b/>
          <w:sz w:val="96"/>
        </w:rPr>
        <w:t>獎助</w:t>
      </w:r>
      <w:r w:rsidRPr="00EE6FFF">
        <w:rPr>
          <w:rFonts w:ascii="標楷體" w:eastAsia="標楷體" w:hAnsi="標楷體" w:hint="eastAsia"/>
          <w:b/>
          <w:sz w:val="96"/>
        </w:rPr>
        <w:t>計畫書</w:t>
      </w:r>
    </w:p>
    <w:p w:rsidR="00CB53ED" w:rsidRPr="00031422" w:rsidRDefault="00BF0D1A" w:rsidP="00BF0D1A">
      <w:pPr>
        <w:spacing w:line="460" w:lineRule="exact"/>
        <w:jc w:val="center"/>
        <w:rPr>
          <w:rFonts w:ascii="標楷體" w:eastAsia="標楷體" w:hAnsi="標楷體"/>
          <w:b/>
          <w:sz w:val="28"/>
          <w:szCs w:val="28"/>
        </w:rPr>
      </w:pPr>
      <w:r w:rsidRPr="00031422">
        <w:rPr>
          <w:rFonts w:ascii="標楷體" w:eastAsia="標楷體" w:hAnsi="標楷體"/>
          <w:b/>
          <w:sz w:val="28"/>
          <w:szCs w:val="28"/>
          <w:highlight w:val="yellow"/>
        </w:rPr>
        <w:t>(</w:t>
      </w:r>
      <w:r w:rsidR="00031422">
        <w:rPr>
          <w:rFonts w:ascii="標楷體" w:eastAsia="標楷體" w:hAnsi="標楷體"/>
          <w:b/>
          <w:sz w:val="28"/>
          <w:szCs w:val="28"/>
          <w:highlight w:val="yellow"/>
        </w:rPr>
        <w:t>黑</w:t>
      </w:r>
      <w:r w:rsidRPr="00031422">
        <w:rPr>
          <w:rFonts w:ascii="標楷體" w:eastAsia="標楷體" w:hAnsi="標楷體"/>
          <w:b/>
          <w:sz w:val="28"/>
          <w:szCs w:val="28"/>
          <w:highlight w:val="yellow"/>
        </w:rPr>
        <w:t>色</w:t>
      </w:r>
      <w:r w:rsidR="00031422">
        <w:rPr>
          <w:rFonts w:ascii="標楷體" w:eastAsia="標楷體" w:hAnsi="標楷體"/>
          <w:b/>
          <w:sz w:val="28"/>
          <w:szCs w:val="28"/>
          <w:highlight w:val="yellow"/>
        </w:rPr>
        <w:t>黃底</w:t>
      </w:r>
      <w:r w:rsidRPr="00031422">
        <w:rPr>
          <w:rFonts w:ascii="標楷體" w:eastAsia="標楷體" w:hAnsi="標楷體"/>
          <w:b/>
          <w:sz w:val="28"/>
          <w:szCs w:val="28"/>
          <w:highlight w:val="yellow"/>
        </w:rPr>
        <w:t>字體為提醒事項請自行刪除)</w:t>
      </w:r>
    </w:p>
    <w:p w:rsidR="00CB53ED" w:rsidRPr="00CB53ED" w:rsidRDefault="00CB53ED" w:rsidP="00CB53ED">
      <w:pPr>
        <w:spacing w:line="460" w:lineRule="exact"/>
        <w:rPr>
          <w:rFonts w:ascii="標楷體" w:eastAsia="標楷體" w:hAnsi="標楷體"/>
          <w:b/>
          <w:sz w:val="28"/>
          <w:szCs w:val="28"/>
        </w:rPr>
      </w:pPr>
    </w:p>
    <w:p w:rsidR="00CB53ED" w:rsidRDefault="00CB53ED" w:rsidP="00CB53ED">
      <w:pPr>
        <w:spacing w:line="460" w:lineRule="exact"/>
        <w:rPr>
          <w:rFonts w:ascii="標楷體" w:eastAsia="標楷體" w:hAnsi="標楷體"/>
          <w:b/>
          <w:sz w:val="28"/>
          <w:szCs w:val="28"/>
        </w:rPr>
      </w:pPr>
    </w:p>
    <w:p w:rsidR="00BF0D1A" w:rsidRDefault="00BF0D1A" w:rsidP="00CB53ED">
      <w:pPr>
        <w:spacing w:line="460" w:lineRule="exact"/>
        <w:rPr>
          <w:rFonts w:ascii="標楷體" w:eastAsia="標楷體" w:hAnsi="標楷體"/>
          <w:b/>
          <w:sz w:val="28"/>
          <w:szCs w:val="28"/>
        </w:rPr>
      </w:pPr>
    </w:p>
    <w:p w:rsidR="00BF0D1A" w:rsidRPr="00CB53ED" w:rsidRDefault="00BF0D1A" w:rsidP="00CB53ED">
      <w:pPr>
        <w:spacing w:line="460" w:lineRule="exact"/>
        <w:rPr>
          <w:rFonts w:ascii="標楷體" w:eastAsia="標楷體" w:hAnsi="標楷體"/>
          <w:b/>
          <w:sz w:val="28"/>
          <w:szCs w:val="28"/>
        </w:rPr>
      </w:pPr>
    </w:p>
    <w:p w:rsidR="00CB53ED" w:rsidRDefault="00CB53ED" w:rsidP="00CB53ED">
      <w:pPr>
        <w:spacing w:line="460" w:lineRule="exact"/>
        <w:rPr>
          <w:rFonts w:ascii="標楷體" w:eastAsia="標楷體" w:hAnsi="標楷體"/>
          <w:b/>
          <w:sz w:val="28"/>
          <w:szCs w:val="28"/>
        </w:rPr>
      </w:pPr>
    </w:p>
    <w:p w:rsidR="00CB53ED" w:rsidRDefault="00CB53ED" w:rsidP="00CB53ED">
      <w:pPr>
        <w:spacing w:line="460" w:lineRule="exact"/>
        <w:rPr>
          <w:rFonts w:ascii="標楷體" w:eastAsia="標楷體" w:hAnsi="標楷體"/>
          <w:b/>
          <w:sz w:val="28"/>
          <w:szCs w:val="28"/>
        </w:rPr>
      </w:pPr>
    </w:p>
    <w:p w:rsidR="00CB53ED" w:rsidRDefault="00CB53ED" w:rsidP="00CB53ED">
      <w:pPr>
        <w:spacing w:line="460" w:lineRule="exact"/>
        <w:rPr>
          <w:rFonts w:ascii="標楷體" w:eastAsia="標楷體" w:hAnsi="標楷體"/>
          <w:b/>
          <w:sz w:val="28"/>
          <w:szCs w:val="28"/>
        </w:rPr>
      </w:pPr>
    </w:p>
    <w:p w:rsidR="00CB53ED" w:rsidRDefault="00CB53ED" w:rsidP="00CB53ED">
      <w:pPr>
        <w:spacing w:line="460" w:lineRule="exact"/>
        <w:rPr>
          <w:rFonts w:ascii="標楷體" w:eastAsia="標楷體" w:hAnsi="標楷體"/>
          <w:b/>
          <w:sz w:val="28"/>
          <w:szCs w:val="28"/>
        </w:rPr>
      </w:pPr>
    </w:p>
    <w:p w:rsidR="00CB53ED" w:rsidRPr="00EE6FFF" w:rsidRDefault="00CB53ED" w:rsidP="00EE6FFF">
      <w:pPr>
        <w:rPr>
          <w:rFonts w:ascii="標楷體" w:eastAsia="標楷體" w:hAnsi="標楷體"/>
          <w:sz w:val="40"/>
          <w:szCs w:val="28"/>
        </w:rPr>
      </w:pPr>
      <w:r w:rsidRPr="00EE6FFF">
        <w:rPr>
          <w:rFonts w:ascii="標楷體" w:eastAsia="標楷體" w:hAnsi="標楷體"/>
          <w:sz w:val="40"/>
          <w:szCs w:val="28"/>
        </w:rPr>
        <w:t>一、提案單位(全銜)：</w:t>
      </w:r>
    </w:p>
    <w:p w:rsidR="00CB53ED" w:rsidRPr="00EE6FFF" w:rsidRDefault="00CB53ED" w:rsidP="00EE6FFF">
      <w:pPr>
        <w:rPr>
          <w:rFonts w:ascii="標楷體" w:eastAsia="標楷體" w:hAnsi="標楷體"/>
          <w:sz w:val="40"/>
          <w:szCs w:val="28"/>
        </w:rPr>
      </w:pPr>
      <w:r w:rsidRPr="00EE6FFF">
        <w:rPr>
          <w:rFonts w:ascii="標楷體" w:eastAsia="標楷體" w:hAnsi="標楷體" w:hint="eastAsia"/>
          <w:sz w:val="40"/>
          <w:szCs w:val="28"/>
        </w:rPr>
        <w:t>二、執行期間聯絡人：</w:t>
      </w:r>
    </w:p>
    <w:p w:rsidR="00CB53ED" w:rsidRPr="00EE6FFF" w:rsidRDefault="00CB53ED" w:rsidP="00EE6FFF">
      <w:pPr>
        <w:rPr>
          <w:rFonts w:ascii="標楷體" w:eastAsia="標楷體" w:hAnsi="標楷體"/>
          <w:sz w:val="40"/>
          <w:szCs w:val="28"/>
        </w:rPr>
      </w:pPr>
      <w:r w:rsidRPr="00EE6FFF">
        <w:rPr>
          <w:rFonts w:ascii="標楷體" w:eastAsia="標楷體" w:hAnsi="標楷體" w:hint="eastAsia"/>
          <w:sz w:val="40"/>
          <w:szCs w:val="28"/>
        </w:rPr>
        <w:t>三、聯絡人之電話：</w:t>
      </w:r>
    </w:p>
    <w:p w:rsidR="00CB53ED" w:rsidRPr="00EE6FFF" w:rsidRDefault="00CB53ED" w:rsidP="00EE6FFF">
      <w:pPr>
        <w:rPr>
          <w:rFonts w:ascii="標楷體" w:eastAsia="標楷體" w:hAnsi="標楷體"/>
          <w:sz w:val="40"/>
          <w:szCs w:val="28"/>
        </w:rPr>
      </w:pPr>
      <w:r w:rsidRPr="00EE6FFF">
        <w:rPr>
          <w:rFonts w:ascii="標楷體" w:eastAsia="標楷體" w:hAnsi="標楷體" w:hint="eastAsia"/>
          <w:sz w:val="40"/>
          <w:szCs w:val="28"/>
        </w:rPr>
        <w:t>四、聯絡人之電子信箱：</w:t>
      </w:r>
    </w:p>
    <w:p w:rsidR="00CB53ED" w:rsidRDefault="00CB53ED" w:rsidP="00CB53ED">
      <w:pPr>
        <w:spacing w:line="460" w:lineRule="exact"/>
        <w:rPr>
          <w:rFonts w:ascii="標楷體" w:eastAsia="標楷體" w:hAnsi="標楷體"/>
          <w:sz w:val="28"/>
          <w:szCs w:val="28"/>
        </w:rPr>
      </w:pPr>
    </w:p>
    <w:p w:rsidR="00CB53ED" w:rsidRDefault="00CB53ED" w:rsidP="00CB53ED">
      <w:pPr>
        <w:spacing w:line="460" w:lineRule="exact"/>
        <w:rPr>
          <w:rFonts w:ascii="標楷體" w:eastAsia="標楷體" w:hAnsi="標楷體"/>
          <w:sz w:val="28"/>
          <w:szCs w:val="28"/>
        </w:rPr>
      </w:pPr>
    </w:p>
    <w:p w:rsidR="00CB53ED" w:rsidRDefault="00CB53ED" w:rsidP="00CB53ED">
      <w:pPr>
        <w:spacing w:line="460" w:lineRule="exact"/>
        <w:rPr>
          <w:rFonts w:ascii="標楷體" w:eastAsia="標楷體" w:hAnsi="標楷體"/>
          <w:sz w:val="28"/>
          <w:szCs w:val="28"/>
        </w:rPr>
      </w:pP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sz w:val="28"/>
          <w:szCs w:val="28"/>
        </w:rPr>
        <w:lastRenderedPageBreak/>
        <w:t>計畫緣起：</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計畫目標：</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計畫期程：</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服務區域：</w:t>
      </w:r>
    </w:p>
    <w:p w:rsidR="00EE6FFF" w:rsidRDefault="00EE6FFF" w:rsidP="00EE6FFF">
      <w:pPr>
        <w:pStyle w:val="a3"/>
        <w:numPr>
          <w:ilvl w:val="0"/>
          <w:numId w:val="2"/>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服務區域：</w:t>
      </w:r>
    </w:p>
    <w:p w:rsidR="00EE6FFF" w:rsidRDefault="00EE6FFF" w:rsidP="00EE6FFF">
      <w:pPr>
        <w:pStyle w:val="a3"/>
        <w:numPr>
          <w:ilvl w:val="0"/>
          <w:numId w:val="2"/>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辦公室地址：</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行政管理：</w:t>
      </w:r>
    </w:p>
    <w:p w:rsidR="008C0BBB" w:rsidRDefault="008C0BBB" w:rsidP="008C0BBB">
      <w:pPr>
        <w:pStyle w:val="a3"/>
        <w:numPr>
          <w:ilvl w:val="0"/>
          <w:numId w:val="3"/>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行政組織管理：</w:t>
      </w:r>
    </w:p>
    <w:p w:rsidR="008C0BBB" w:rsidRDefault="00A14995" w:rsidP="00A14995">
      <w:pPr>
        <w:pStyle w:val="a3"/>
        <w:numPr>
          <w:ilvl w:val="0"/>
          <w:numId w:val="4"/>
        </w:numPr>
        <w:spacing w:line="460" w:lineRule="exact"/>
        <w:ind w:leftChars="0" w:firstLine="654"/>
        <w:rPr>
          <w:rFonts w:ascii="標楷體" w:eastAsia="標楷體" w:hAnsi="標楷體"/>
          <w:sz w:val="28"/>
          <w:szCs w:val="28"/>
        </w:rPr>
      </w:pPr>
      <w:r>
        <w:rPr>
          <w:rFonts w:ascii="標楷體" w:eastAsia="標楷體" w:hAnsi="標楷體"/>
          <w:sz w:val="28"/>
          <w:szCs w:val="28"/>
        </w:rPr>
        <w:t>組織架構與管理制度</w:t>
      </w:r>
    </w:p>
    <w:p w:rsidR="00A14995" w:rsidRPr="008C0BBB" w:rsidRDefault="00A14995" w:rsidP="00A14995">
      <w:pPr>
        <w:pStyle w:val="a3"/>
        <w:numPr>
          <w:ilvl w:val="0"/>
          <w:numId w:val="4"/>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資訊公開</w:t>
      </w:r>
      <w:r w:rsidRPr="00031422">
        <w:rPr>
          <w:rFonts w:ascii="標楷體" w:eastAsia="標楷體" w:hAnsi="標楷體" w:hint="eastAsia"/>
          <w:color w:val="808080" w:themeColor="background1" w:themeShade="80"/>
          <w:sz w:val="28"/>
          <w:szCs w:val="28"/>
          <w:highlight w:val="yellow"/>
        </w:rPr>
        <w:t>(</w:t>
      </w:r>
      <w:proofErr w:type="gramStart"/>
      <w:r w:rsidRPr="00031422">
        <w:rPr>
          <w:rFonts w:ascii="標楷體" w:eastAsia="標楷體" w:hAnsi="標楷體" w:hint="eastAsia"/>
          <w:color w:val="808080" w:themeColor="background1" w:themeShade="80"/>
          <w:sz w:val="28"/>
          <w:szCs w:val="28"/>
          <w:highlight w:val="yellow"/>
        </w:rPr>
        <w:t>派案情形</w:t>
      </w:r>
      <w:proofErr w:type="gramEnd"/>
      <w:r w:rsidRPr="00031422">
        <w:rPr>
          <w:rFonts w:ascii="標楷體" w:eastAsia="標楷體" w:hAnsi="標楷體" w:hint="eastAsia"/>
          <w:color w:val="808080" w:themeColor="background1" w:themeShade="80"/>
          <w:sz w:val="28"/>
          <w:szCs w:val="28"/>
          <w:highlight w:val="yellow"/>
        </w:rPr>
        <w:t>)</w:t>
      </w:r>
    </w:p>
    <w:p w:rsidR="008C0BBB" w:rsidRDefault="008C0BBB" w:rsidP="008C0BBB">
      <w:pPr>
        <w:pStyle w:val="a3"/>
        <w:numPr>
          <w:ilvl w:val="0"/>
          <w:numId w:val="3"/>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人員專業：</w:t>
      </w:r>
    </w:p>
    <w:p w:rsidR="00A14995" w:rsidRDefault="00A14995" w:rsidP="00A14995">
      <w:pPr>
        <w:pStyle w:val="a3"/>
        <w:numPr>
          <w:ilvl w:val="0"/>
          <w:numId w:val="5"/>
        </w:numPr>
        <w:spacing w:line="460" w:lineRule="exact"/>
        <w:ind w:leftChars="0" w:firstLine="512"/>
        <w:rPr>
          <w:rFonts w:ascii="標楷體" w:eastAsia="標楷體" w:hAnsi="標楷體"/>
          <w:sz w:val="28"/>
          <w:szCs w:val="28"/>
        </w:rPr>
      </w:pPr>
      <w:r>
        <w:rPr>
          <w:rFonts w:ascii="標楷體" w:eastAsia="標楷體" w:hAnsi="標楷體"/>
          <w:sz w:val="28"/>
          <w:szCs w:val="28"/>
        </w:rPr>
        <w:t>人員資源</w:t>
      </w:r>
    </w:p>
    <w:tbl>
      <w:tblPr>
        <w:tblStyle w:val="a4"/>
        <w:tblW w:w="0" w:type="auto"/>
        <w:tblLook w:val="04A0" w:firstRow="1" w:lastRow="0" w:firstColumn="1" w:lastColumn="0" w:noHBand="0" w:noVBand="1"/>
      </w:tblPr>
      <w:tblGrid>
        <w:gridCol w:w="817"/>
        <w:gridCol w:w="992"/>
        <w:gridCol w:w="851"/>
        <w:gridCol w:w="1276"/>
        <w:gridCol w:w="992"/>
        <w:gridCol w:w="850"/>
        <w:gridCol w:w="993"/>
        <w:gridCol w:w="1134"/>
        <w:gridCol w:w="2693"/>
      </w:tblGrid>
      <w:tr w:rsidR="00BF0D1A" w:rsidTr="00BF0D1A">
        <w:tc>
          <w:tcPr>
            <w:tcW w:w="817"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序號</w:t>
            </w:r>
          </w:p>
        </w:tc>
        <w:tc>
          <w:tcPr>
            <w:tcW w:w="992"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職稱</w:t>
            </w:r>
          </w:p>
        </w:tc>
        <w:tc>
          <w:tcPr>
            <w:tcW w:w="851"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姓名</w:t>
            </w:r>
          </w:p>
        </w:tc>
        <w:tc>
          <w:tcPr>
            <w:tcW w:w="1276"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專/兼任</w:t>
            </w:r>
          </w:p>
        </w:tc>
        <w:tc>
          <w:tcPr>
            <w:tcW w:w="992"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族別</w:t>
            </w:r>
          </w:p>
        </w:tc>
        <w:tc>
          <w:tcPr>
            <w:tcW w:w="850"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學歷</w:t>
            </w:r>
          </w:p>
        </w:tc>
        <w:tc>
          <w:tcPr>
            <w:tcW w:w="993"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經歷</w:t>
            </w:r>
          </w:p>
        </w:tc>
        <w:tc>
          <w:tcPr>
            <w:tcW w:w="1134"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到職日</w:t>
            </w:r>
          </w:p>
        </w:tc>
        <w:tc>
          <w:tcPr>
            <w:tcW w:w="2693"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相關證書</w:t>
            </w:r>
          </w:p>
        </w:tc>
      </w:tr>
      <w:tr w:rsidR="00BF0D1A" w:rsidTr="00BF0D1A">
        <w:tc>
          <w:tcPr>
            <w:tcW w:w="817" w:type="dxa"/>
          </w:tcPr>
          <w:p w:rsidR="00BF0D1A" w:rsidRDefault="00BF0D1A" w:rsidP="00BF0D1A">
            <w:pPr>
              <w:spacing w:line="460" w:lineRule="exact"/>
              <w:rPr>
                <w:rFonts w:ascii="標楷體" w:eastAsia="標楷體" w:hAnsi="標楷體"/>
                <w:sz w:val="28"/>
                <w:szCs w:val="28"/>
              </w:rPr>
            </w:pPr>
          </w:p>
        </w:tc>
        <w:tc>
          <w:tcPr>
            <w:tcW w:w="992" w:type="dxa"/>
          </w:tcPr>
          <w:p w:rsidR="00BF0D1A" w:rsidRDefault="00BF0D1A" w:rsidP="00BF0D1A">
            <w:pPr>
              <w:spacing w:line="460" w:lineRule="exact"/>
              <w:rPr>
                <w:rFonts w:ascii="標楷體" w:eastAsia="標楷體" w:hAnsi="標楷體"/>
                <w:sz w:val="28"/>
                <w:szCs w:val="28"/>
              </w:rPr>
            </w:pPr>
          </w:p>
        </w:tc>
        <w:tc>
          <w:tcPr>
            <w:tcW w:w="851" w:type="dxa"/>
          </w:tcPr>
          <w:p w:rsidR="00BF0D1A" w:rsidRDefault="00BF0D1A" w:rsidP="00BF0D1A">
            <w:pPr>
              <w:spacing w:line="460" w:lineRule="exact"/>
              <w:rPr>
                <w:rFonts w:ascii="標楷體" w:eastAsia="標楷體" w:hAnsi="標楷體"/>
                <w:sz w:val="28"/>
                <w:szCs w:val="28"/>
              </w:rPr>
            </w:pPr>
          </w:p>
        </w:tc>
        <w:tc>
          <w:tcPr>
            <w:tcW w:w="1276" w:type="dxa"/>
          </w:tcPr>
          <w:p w:rsidR="00BF0D1A" w:rsidRDefault="00BF0D1A" w:rsidP="00BF0D1A">
            <w:pPr>
              <w:spacing w:line="460" w:lineRule="exact"/>
              <w:rPr>
                <w:rFonts w:ascii="標楷體" w:eastAsia="標楷體" w:hAnsi="標楷體"/>
                <w:sz w:val="28"/>
                <w:szCs w:val="28"/>
              </w:rPr>
            </w:pPr>
          </w:p>
        </w:tc>
        <w:tc>
          <w:tcPr>
            <w:tcW w:w="992" w:type="dxa"/>
          </w:tcPr>
          <w:p w:rsidR="00BF0D1A" w:rsidRDefault="00BF0D1A" w:rsidP="00BF0D1A">
            <w:pPr>
              <w:spacing w:line="460" w:lineRule="exact"/>
              <w:rPr>
                <w:rFonts w:ascii="標楷體" w:eastAsia="標楷體" w:hAnsi="標楷體"/>
                <w:sz w:val="28"/>
                <w:szCs w:val="28"/>
              </w:rPr>
            </w:pPr>
          </w:p>
        </w:tc>
        <w:tc>
          <w:tcPr>
            <w:tcW w:w="850" w:type="dxa"/>
          </w:tcPr>
          <w:p w:rsidR="00BF0D1A" w:rsidRDefault="00BF0D1A" w:rsidP="00BF0D1A">
            <w:pPr>
              <w:spacing w:line="460" w:lineRule="exact"/>
              <w:rPr>
                <w:rFonts w:ascii="標楷體" w:eastAsia="標楷體" w:hAnsi="標楷體"/>
                <w:sz w:val="28"/>
                <w:szCs w:val="28"/>
              </w:rPr>
            </w:pPr>
          </w:p>
        </w:tc>
        <w:tc>
          <w:tcPr>
            <w:tcW w:w="993" w:type="dxa"/>
          </w:tcPr>
          <w:p w:rsidR="00BF0D1A" w:rsidRDefault="00BF0D1A" w:rsidP="00BF0D1A">
            <w:pPr>
              <w:spacing w:line="460" w:lineRule="exact"/>
              <w:rPr>
                <w:rFonts w:ascii="標楷體" w:eastAsia="標楷體" w:hAnsi="標楷體"/>
                <w:sz w:val="28"/>
                <w:szCs w:val="28"/>
              </w:rPr>
            </w:pPr>
          </w:p>
        </w:tc>
        <w:tc>
          <w:tcPr>
            <w:tcW w:w="1134" w:type="dxa"/>
          </w:tcPr>
          <w:p w:rsidR="00BF0D1A" w:rsidRDefault="00BF0D1A" w:rsidP="00BF0D1A">
            <w:pPr>
              <w:spacing w:line="460" w:lineRule="exact"/>
              <w:rPr>
                <w:rFonts w:ascii="標楷體" w:eastAsia="標楷體" w:hAnsi="標楷體"/>
                <w:sz w:val="28"/>
                <w:szCs w:val="28"/>
              </w:rPr>
            </w:pPr>
          </w:p>
        </w:tc>
        <w:tc>
          <w:tcPr>
            <w:tcW w:w="2693" w:type="dxa"/>
          </w:tcPr>
          <w:p w:rsidR="00BF0D1A" w:rsidRPr="00031422" w:rsidRDefault="00BF0D1A" w:rsidP="00BF0D1A">
            <w:pPr>
              <w:spacing w:line="460" w:lineRule="exact"/>
              <w:rPr>
                <w:rFonts w:ascii="標楷體" w:eastAsia="標楷體" w:hAnsi="標楷體"/>
                <w:sz w:val="28"/>
                <w:szCs w:val="28"/>
              </w:rPr>
            </w:pPr>
            <w:r>
              <w:rPr>
                <w:rFonts w:ascii="標楷體" w:eastAsia="標楷體" w:hAnsi="標楷體" w:hint="eastAsia"/>
                <w:sz w:val="28"/>
                <w:szCs w:val="28"/>
              </w:rPr>
              <w:t>□</w:t>
            </w:r>
            <w:r w:rsidRPr="00031422">
              <w:rPr>
                <w:rFonts w:ascii="標楷體" w:eastAsia="標楷體" w:hAnsi="標楷體"/>
                <w:sz w:val="28"/>
                <w:szCs w:val="28"/>
                <w:highlight w:val="yellow"/>
              </w:rPr>
              <w:t>專業證書(護理師、社會工作師、照顧服務員技術士證)</w:t>
            </w:r>
            <w:bookmarkStart w:id="0" w:name="_GoBack"/>
            <w:bookmarkEnd w:id="0"/>
          </w:p>
          <w:p w:rsid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管人員資格</w:t>
            </w:r>
            <w:proofErr w:type="gramStart"/>
            <w:r>
              <w:rPr>
                <w:rFonts w:ascii="標楷體" w:eastAsia="標楷體" w:hAnsi="標楷體" w:hint="eastAsia"/>
                <w:sz w:val="28"/>
                <w:szCs w:val="28"/>
              </w:rPr>
              <w:t>訓</w:t>
            </w:r>
            <w:proofErr w:type="gramEnd"/>
          </w:p>
          <w:p w:rsid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管人員進階</w:t>
            </w:r>
            <w:proofErr w:type="gramStart"/>
            <w:r>
              <w:rPr>
                <w:rFonts w:ascii="標楷體" w:eastAsia="標楷體" w:hAnsi="標楷體" w:hint="eastAsia"/>
                <w:sz w:val="28"/>
                <w:szCs w:val="28"/>
              </w:rPr>
              <w:t>訓</w:t>
            </w:r>
            <w:proofErr w:type="gramEnd"/>
          </w:p>
          <w:p w:rsid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□長照LEVEL1</w:t>
            </w:r>
          </w:p>
          <w:p w:rsidR="00BF0D1A" w:rsidRP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□長照LEVEL2</w:t>
            </w:r>
          </w:p>
          <w:p w:rsid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□長照LEVEL3</w:t>
            </w:r>
          </w:p>
        </w:tc>
      </w:tr>
    </w:tbl>
    <w:p w:rsidR="00BF0D1A" w:rsidRPr="00BF0D1A" w:rsidRDefault="00BF0D1A" w:rsidP="00BF0D1A">
      <w:pPr>
        <w:spacing w:line="460" w:lineRule="exact"/>
        <w:rPr>
          <w:rFonts w:ascii="標楷體" w:eastAsia="標楷體" w:hAnsi="標楷體"/>
          <w:sz w:val="28"/>
          <w:szCs w:val="28"/>
        </w:rPr>
      </w:pPr>
    </w:p>
    <w:p w:rsidR="00A14995" w:rsidRDefault="00A14995" w:rsidP="00A14995">
      <w:pPr>
        <w:pStyle w:val="a3"/>
        <w:numPr>
          <w:ilvl w:val="0"/>
          <w:numId w:val="5"/>
        </w:numPr>
        <w:spacing w:line="460" w:lineRule="exact"/>
        <w:ind w:leftChars="0" w:firstLine="512"/>
        <w:rPr>
          <w:rFonts w:ascii="標楷體" w:eastAsia="標楷體" w:hAnsi="標楷體"/>
          <w:sz w:val="28"/>
          <w:szCs w:val="28"/>
        </w:rPr>
      </w:pPr>
      <w:r>
        <w:rPr>
          <w:rFonts w:ascii="標楷體" w:eastAsia="標楷體" w:hAnsi="標楷體" w:hint="eastAsia"/>
          <w:sz w:val="28"/>
          <w:szCs w:val="28"/>
        </w:rPr>
        <w:t>人員教育訓練規劃</w:t>
      </w:r>
    </w:p>
    <w:tbl>
      <w:tblPr>
        <w:tblStyle w:val="a4"/>
        <w:tblW w:w="0" w:type="auto"/>
        <w:tblLook w:val="04A0" w:firstRow="1" w:lastRow="0" w:firstColumn="1" w:lastColumn="0" w:noHBand="0" w:noVBand="1"/>
      </w:tblPr>
      <w:tblGrid>
        <w:gridCol w:w="1526"/>
        <w:gridCol w:w="2268"/>
        <w:gridCol w:w="6728"/>
      </w:tblGrid>
      <w:tr w:rsidR="00BF0D1A" w:rsidTr="00BF0D1A">
        <w:tc>
          <w:tcPr>
            <w:tcW w:w="1526"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序號</w:t>
            </w:r>
          </w:p>
        </w:tc>
        <w:tc>
          <w:tcPr>
            <w:tcW w:w="2268"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預定辦理時間</w:t>
            </w:r>
          </w:p>
        </w:tc>
        <w:tc>
          <w:tcPr>
            <w:tcW w:w="6728"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課程名稱</w:t>
            </w:r>
          </w:p>
        </w:tc>
      </w:tr>
      <w:tr w:rsidR="00BF0D1A" w:rsidTr="00BF0D1A">
        <w:tc>
          <w:tcPr>
            <w:tcW w:w="1526" w:type="dxa"/>
          </w:tcPr>
          <w:p w:rsidR="00BF0D1A" w:rsidRDefault="00BF0D1A" w:rsidP="00BF0D1A">
            <w:pPr>
              <w:spacing w:line="460" w:lineRule="exact"/>
              <w:rPr>
                <w:rFonts w:ascii="標楷體" w:eastAsia="標楷體" w:hAnsi="標楷體"/>
                <w:sz w:val="28"/>
                <w:szCs w:val="28"/>
              </w:rPr>
            </w:pPr>
          </w:p>
        </w:tc>
        <w:tc>
          <w:tcPr>
            <w:tcW w:w="2268" w:type="dxa"/>
          </w:tcPr>
          <w:p w:rsidR="00BF0D1A" w:rsidRDefault="00BF0D1A" w:rsidP="00BF0D1A">
            <w:pPr>
              <w:spacing w:line="460" w:lineRule="exact"/>
              <w:rPr>
                <w:rFonts w:ascii="標楷體" w:eastAsia="標楷體" w:hAnsi="標楷體"/>
                <w:sz w:val="28"/>
                <w:szCs w:val="28"/>
              </w:rPr>
            </w:pPr>
          </w:p>
        </w:tc>
        <w:tc>
          <w:tcPr>
            <w:tcW w:w="6728" w:type="dxa"/>
          </w:tcPr>
          <w:p w:rsidR="00BF0D1A" w:rsidRDefault="00BF0D1A" w:rsidP="00BF0D1A">
            <w:pPr>
              <w:spacing w:line="460" w:lineRule="exact"/>
              <w:rPr>
                <w:rFonts w:ascii="標楷體" w:eastAsia="標楷體" w:hAnsi="標楷體"/>
                <w:sz w:val="28"/>
                <w:szCs w:val="28"/>
              </w:rPr>
            </w:pPr>
          </w:p>
        </w:tc>
      </w:tr>
    </w:tbl>
    <w:p w:rsidR="00BF0D1A" w:rsidRPr="00BF0D1A" w:rsidRDefault="00BF0D1A" w:rsidP="00BF0D1A">
      <w:pPr>
        <w:spacing w:line="460" w:lineRule="exact"/>
        <w:rPr>
          <w:rFonts w:ascii="標楷體" w:eastAsia="標楷體" w:hAnsi="標楷體"/>
          <w:sz w:val="28"/>
          <w:szCs w:val="28"/>
        </w:rPr>
      </w:pPr>
    </w:p>
    <w:p w:rsidR="00A14995" w:rsidRDefault="00A14995" w:rsidP="00A14995">
      <w:pPr>
        <w:pStyle w:val="a3"/>
        <w:numPr>
          <w:ilvl w:val="0"/>
          <w:numId w:val="5"/>
        </w:numPr>
        <w:spacing w:line="460" w:lineRule="exact"/>
        <w:ind w:leftChars="0" w:firstLine="512"/>
        <w:rPr>
          <w:rFonts w:ascii="標楷體" w:eastAsia="標楷體" w:hAnsi="標楷體"/>
          <w:sz w:val="28"/>
          <w:szCs w:val="28"/>
        </w:rPr>
      </w:pPr>
      <w:r>
        <w:rPr>
          <w:rFonts w:ascii="標楷體" w:eastAsia="標楷體" w:hAnsi="標楷體" w:hint="eastAsia"/>
          <w:sz w:val="28"/>
          <w:szCs w:val="28"/>
        </w:rPr>
        <w:t>人員穩定度</w:t>
      </w:r>
    </w:p>
    <w:p w:rsidR="00A14995" w:rsidRDefault="00A14995" w:rsidP="00A14995">
      <w:pPr>
        <w:pStyle w:val="a3"/>
        <w:numPr>
          <w:ilvl w:val="0"/>
          <w:numId w:val="8"/>
        </w:numPr>
        <w:spacing w:line="460" w:lineRule="exact"/>
        <w:ind w:leftChars="0" w:firstLine="1079"/>
        <w:rPr>
          <w:rFonts w:ascii="標楷體" w:eastAsia="標楷體" w:hAnsi="標楷體"/>
          <w:sz w:val="28"/>
          <w:szCs w:val="28"/>
        </w:rPr>
      </w:pPr>
      <w:r>
        <w:rPr>
          <w:rFonts w:ascii="標楷體" w:eastAsia="標楷體" w:hAnsi="標楷體"/>
          <w:sz w:val="28"/>
          <w:szCs w:val="28"/>
        </w:rPr>
        <w:t>111年離職概況</w:t>
      </w:r>
    </w:p>
    <w:tbl>
      <w:tblPr>
        <w:tblStyle w:val="a4"/>
        <w:tblW w:w="0" w:type="auto"/>
        <w:tblLook w:val="04A0" w:firstRow="1" w:lastRow="0" w:firstColumn="1" w:lastColumn="0" w:noHBand="0" w:noVBand="1"/>
      </w:tblPr>
      <w:tblGrid>
        <w:gridCol w:w="3507"/>
        <w:gridCol w:w="3507"/>
        <w:gridCol w:w="3508"/>
      </w:tblGrid>
      <w:tr w:rsidR="00BF0D1A" w:rsidTr="00751B77">
        <w:tc>
          <w:tcPr>
            <w:tcW w:w="3507" w:type="dxa"/>
            <w:vAlign w:val="center"/>
          </w:tcPr>
          <w:p w:rsidR="00BF0D1A" w:rsidRPr="00BF0D1A" w:rsidRDefault="00BF0D1A" w:rsidP="00BF0D1A">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t>當年度離職人數</w:t>
            </w:r>
          </w:p>
        </w:tc>
        <w:tc>
          <w:tcPr>
            <w:tcW w:w="3507" w:type="dxa"/>
            <w:vAlign w:val="center"/>
          </w:tcPr>
          <w:p w:rsidR="00BF0D1A" w:rsidRPr="00BF0D1A" w:rsidRDefault="00BF0D1A" w:rsidP="00BF0D1A">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t>當年底在職人數</w:t>
            </w:r>
          </w:p>
        </w:tc>
        <w:tc>
          <w:tcPr>
            <w:tcW w:w="3508" w:type="dxa"/>
            <w:vAlign w:val="center"/>
          </w:tcPr>
          <w:p w:rsidR="00BF0D1A" w:rsidRPr="00BF0D1A" w:rsidRDefault="00BF0D1A" w:rsidP="00BF0D1A">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t>離職率</w:t>
            </w:r>
          </w:p>
        </w:tc>
      </w:tr>
      <w:tr w:rsidR="00BF0D1A" w:rsidTr="00BF0D1A">
        <w:tc>
          <w:tcPr>
            <w:tcW w:w="3507" w:type="dxa"/>
          </w:tcPr>
          <w:p w:rsidR="00BF0D1A" w:rsidRDefault="00BF0D1A" w:rsidP="00BF0D1A">
            <w:pPr>
              <w:spacing w:line="460" w:lineRule="exact"/>
              <w:rPr>
                <w:rFonts w:ascii="標楷體" w:eastAsia="標楷體" w:hAnsi="標楷體"/>
                <w:sz w:val="28"/>
                <w:szCs w:val="28"/>
              </w:rPr>
            </w:pPr>
          </w:p>
        </w:tc>
        <w:tc>
          <w:tcPr>
            <w:tcW w:w="3507" w:type="dxa"/>
          </w:tcPr>
          <w:p w:rsidR="00BF0D1A" w:rsidRDefault="00BF0D1A" w:rsidP="00BF0D1A">
            <w:pPr>
              <w:spacing w:line="460" w:lineRule="exact"/>
              <w:rPr>
                <w:rFonts w:ascii="標楷體" w:eastAsia="標楷體" w:hAnsi="標楷體"/>
                <w:sz w:val="28"/>
                <w:szCs w:val="28"/>
              </w:rPr>
            </w:pPr>
          </w:p>
        </w:tc>
        <w:tc>
          <w:tcPr>
            <w:tcW w:w="3508" w:type="dxa"/>
          </w:tcPr>
          <w:p w:rsidR="00BF0D1A" w:rsidRDefault="00BF0D1A" w:rsidP="00BF0D1A">
            <w:pPr>
              <w:spacing w:line="460" w:lineRule="exact"/>
              <w:rPr>
                <w:rFonts w:ascii="標楷體" w:eastAsia="標楷體" w:hAnsi="標楷體"/>
                <w:sz w:val="28"/>
                <w:szCs w:val="28"/>
              </w:rPr>
            </w:pPr>
          </w:p>
        </w:tc>
      </w:tr>
      <w:tr w:rsidR="00BF0D1A" w:rsidTr="0065767D">
        <w:tc>
          <w:tcPr>
            <w:tcW w:w="10522" w:type="dxa"/>
            <w:gridSpan w:val="3"/>
          </w:tcPr>
          <w:p w:rsid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離職率=當年度離職人數/[(當年度離職人數+當年底在職人數)]×100。</w:t>
            </w:r>
          </w:p>
        </w:tc>
      </w:tr>
      <w:tr w:rsidR="00BF0D1A" w:rsidTr="00031EEA">
        <w:tc>
          <w:tcPr>
            <w:tcW w:w="10522" w:type="dxa"/>
            <w:gridSpan w:val="3"/>
          </w:tcPr>
          <w:p w:rsidR="00BF0D1A" w:rsidRDefault="00BF0D1A" w:rsidP="00BF0D1A">
            <w:pPr>
              <w:spacing w:line="460" w:lineRule="exact"/>
              <w:rPr>
                <w:rFonts w:ascii="標楷體" w:eastAsia="標楷體" w:hAnsi="標楷體"/>
                <w:sz w:val="28"/>
                <w:szCs w:val="28"/>
              </w:rPr>
            </w:pPr>
            <w:r>
              <w:rPr>
                <w:rFonts w:ascii="標楷體" w:eastAsia="標楷體" w:hAnsi="標楷體"/>
                <w:sz w:val="28"/>
                <w:szCs w:val="28"/>
              </w:rPr>
              <w:t>離職原因分析：</w:t>
            </w:r>
          </w:p>
        </w:tc>
      </w:tr>
    </w:tbl>
    <w:p w:rsidR="00A14995" w:rsidRDefault="00A14995" w:rsidP="00A14995">
      <w:pPr>
        <w:pStyle w:val="a3"/>
        <w:numPr>
          <w:ilvl w:val="0"/>
          <w:numId w:val="8"/>
        </w:numPr>
        <w:spacing w:line="460" w:lineRule="exact"/>
        <w:ind w:leftChars="0" w:firstLine="1079"/>
        <w:rPr>
          <w:rFonts w:ascii="標楷體" w:eastAsia="標楷體" w:hAnsi="標楷體"/>
          <w:sz w:val="28"/>
          <w:szCs w:val="28"/>
        </w:rPr>
      </w:pPr>
      <w:r>
        <w:rPr>
          <w:rFonts w:ascii="標楷體" w:eastAsia="標楷體" w:hAnsi="標楷體" w:hint="eastAsia"/>
          <w:sz w:val="28"/>
          <w:szCs w:val="28"/>
        </w:rPr>
        <w:t>112年離職目標率</w:t>
      </w:r>
    </w:p>
    <w:tbl>
      <w:tblPr>
        <w:tblStyle w:val="a4"/>
        <w:tblW w:w="0" w:type="auto"/>
        <w:tblLook w:val="04A0" w:firstRow="1" w:lastRow="0" w:firstColumn="1" w:lastColumn="0" w:noHBand="0" w:noVBand="1"/>
      </w:tblPr>
      <w:tblGrid>
        <w:gridCol w:w="3507"/>
        <w:gridCol w:w="3507"/>
        <w:gridCol w:w="3508"/>
      </w:tblGrid>
      <w:tr w:rsidR="00BF0D1A" w:rsidTr="00B7485D">
        <w:tc>
          <w:tcPr>
            <w:tcW w:w="3507" w:type="dxa"/>
            <w:vAlign w:val="center"/>
          </w:tcPr>
          <w:p w:rsidR="00BF0D1A" w:rsidRPr="00BF0D1A" w:rsidRDefault="00BF0D1A" w:rsidP="00B7485D">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lastRenderedPageBreak/>
              <w:t>當年度離職人數</w:t>
            </w:r>
          </w:p>
        </w:tc>
        <w:tc>
          <w:tcPr>
            <w:tcW w:w="3507" w:type="dxa"/>
            <w:vAlign w:val="center"/>
          </w:tcPr>
          <w:p w:rsidR="00BF0D1A" w:rsidRPr="00BF0D1A" w:rsidRDefault="00BF0D1A" w:rsidP="00B7485D">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t>當年底在職人數</w:t>
            </w:r>
          </w:p>
        </w:tc>
        <w:tc>
          <w:tcPr>
            <w:tcW w:w="3508" w:type="dxa"/>
            <w:vAlign w:val="center"/>
          </w:tcPr>
          <w:p w:rsidR="00BF0D1A" w:rsidRPr="00BF0D1A" w:rsidRDefault="00BF0D1A" w:rsidP="00B7485D">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t>離職率</w:t>
            </w:r>
          </w:p>
        </w:tc>
      </w:tr>
      <w:tr w:rsidR="00BF0D1A" w:rsidTr="00B7485D">
        <w:tc>
          <w:tcPr>
            <w:tcW w:w="3507" w:type="dxa"/>
          </w:tcPr>
          <w:p w:rsidR="00BF0D1A" w:rsidRDefault="00BF0D1A" w:rsidP="00B7485D">
            <w:pPr>
              <w:spacing w:line="460" w:lineRule="exact"/>
              <w:rPr>
                <w:rFonts w:ascii="標楷體" w:eastAsia="標楷體" w:hAnsi="標楷體"/>
                <w:sz w:val="28"/>
                <w:szCs w:val="28"/>
              </w:rPr>
            </w:pPr>
          </w:p>
        </w:tc>
        <w:tc>
          <w:tcPr>
            <w:tcW w:w="3507" w:type="dxa"/>
          </w:tcPr>
          <w:p w:rsidR="00BF0D1A" w:rsidRDefault="00BF0D1A" w:rsidP="00B7485D">
            <w:pPr>
              <w:spacing w:line="460" w:lineRule="exact"/>
              <w:rPr>
                <w:rFonts w:ascii="標楷體" w:eastAsia="標楷體" w:hAnsi="標楷體"/>
                <w:sz w:val="28"/>
                <w:szCs w:val="28"/>
              </w:rPr>
            </w:pPr>
          </w:p>
        </w:tc>
        <w:tc>
          <w:tcPr>
            <w:tcW w:w="3508" w:type="dxa"/>
          </w:tcPr>
          <w:p w:rsidR="00BF0D1A" w:rsidRDefault="00BF0D1A" w:rsidP="00B7485D">
            <w:pPr>
              <w:spacing w:line="460" w:lineRule="exact"/>
              <w:rPr>
                <w:rFonts w:ascii="標楷體" w:eastAsia="標楷體" w:hAnsi="標楷體"/>
                <w:sz w:val="28"/>
                <w:szCs w:val="28"/>
              </w:rPr>
            </w:pPr>
          </w:p>
        </w:tc>
      </w:tr>
      <w:tr w:rsidR="00BF0D1A" w:rsidTr="00B7485D">
        <w:tc>
          <w:tcPr>
            <w:tcW w:w="10522" w:type="dxa"/>
            <w:gridSpan w:val="3"/>
          </w:tcPr>
          <w:p w:rsidR="00BF0D1A" w:rsidRDefault="00BF0D1A" w:rsidP="00B7485D">
            <w:pPr>
              <w:spacing w:line="460" w:lineRule="exact"/>
              <w:rPr>
                <w:rFonts w:ascii="標楷體" w:eastAsia="標楷體" w:hAnsi="標楷體"/>
                <w:sz w:val="28"/>
                <w:szCs w:val="28"/>
              </w:rPr>
            </w:pPr>
            <w:r w:rsidRPr="00BF0D1A">
              <w:rPr>
                <w:rFonts w:ascii="標楷體" w:eastAsia="標楷體" w:hAnsi="標楷體" w:hint="eastAsia"/>
                <w:sz w:val="28"/>
                <w:szCs w:val="28"/>
              </w:rPr>
              <w:t>離職率=當年度離職人數/[(當年度離職人數+當年底在職人數)]×100。</w:t>
            </w:r>
          </w:p>
        </w:tc>
      </w:tr>
      <w:tr w:rsidR="00BF0D1A" w:rsidTr="00B7485D">
        <w:tc>
          <w:tcPr>
            <w:tcW w:w="10522" w:type="dxa"/>
            <w:gridSpan w:val="3"/>
          </w:tcPr>
          <w:p w:rsidR="00BF0D1A" w:rsidRDefault="00BF0D1A" w:rsidP="00B7485D">
            <w:pPr>
              <w:spacing w:line="460" w:lineRule="exact"/>
              <w:rPr>
                <w:rFonts w:ascii="標楷體" w:eastAsia="標楷體" w:hAnsi="標楷體"/>
                <w:sz w:val="28"/>
                <w:szCs w:val="28"/>
              </w:rPr>
            </w:pPr>
            <w:r>
              <w:rPr>
                <w:rFonts w:ascii="標楷體" w:eastAsia="標楷體" w:hAnsi="標楷體"/>
                <w:sz w:val="28"/>
                <w:szCs w:val="28"/>
              </w:rPr>
              <w:t>留任機制</w:t>
            </w:r>
          </w:p>
        </w:tc>
      </w:tr>
    </w:tbl>
    <w:p w:rsidR="00A14995" w:rsidRPr="00BF0D1A" w:rsidRDefault="00A14995" w:rsidP="00BF0D1A">
      <w:pPr>
        <w:pStyle w:val="a3"/>
        <w:numPr>
          <w:ilvl w:val="0"/>
          <w:numId w:val="5"/>
        </w:numPr>
        <w:spacing w:line="460" w:lineRule="exact"/>
        <w:ind w:leftChars="0" w:firstLine="512"/>
        <w:rPr>
          <w:rFonts w:ascii="標楷體" w:eastAsia="標楷體" w:hAnsi="標楷體"/>
          <w:sz w:val="28"/>
          <w:szCs w:val="28"/>
        </w:rPr>
      </w:pPr>
      <w:r>
        <w:rPr>
          <w:rFonts w:ascii="標楷體" w:eastAsia="標楷體" w:hAnsi="標楷體" w:hint="eastAsia"/>
          <w:sz w:val="28"/>
          <w:szCs w:val="28"/>
        </w:rPr>
        <w:t>督導機</w:t>
      </w:r>
      <w:r w:rsidRPr="00031422">
        <w:rPr>
          <w:rFonts w:ascii="標楷體" w:eastAsia="標楷體" w:hAnsi="標楷體" w:hint="eastAsia"/>
          <w:sz w:val="28"/>
          <w:szCs w:val="28"/>
        </w:rPr>
        <w:t>制</w:t>
      </w:r>
      <w:r w:rsidR="00BF0D1A" w:rsidRPr="00031422">
        <w:rPr>
          <w:rFonts w:ascii="標楷體" w:eastAsia="標楷體" w:hAnsi="標楷體" w:hint="eastAsia"/>
          <w:sz w:val="28"/>
          <w:szCs w:val="28"/>
          <w:highlight w:val="yellow"/>
        </w:rPr>
        <w:t>(</w:t>
      </w:r>
      <w:proofErr w:type="gramStart"/>
      <w:r w:rsidR="00BF0D1A" w:rsidRPr="00031422">
        <w:rPr>
          <w:rFonts w:ascii="標楷體" w:eastAsia="標楷體" w:hAnsi="標楷體" w:hint="eastAsia"/>
          <w:sz w:val="28"/>
          <w:szCs w:val="28"/>
          <w:highlight w:val="yellow"/>
        </w:rPr>
        <w:t>內督、外督</w:t>
      </w:r>
      <w:proofErr w:type="gramEnd"/>
      <w:r w:rsidR="00BF0D1A" w:rsidRPr="00031422">
        <w:rPr>
          <w:rFonts w:ascii="標楷體" w:eastAsia="標楷體" w:hAnsi="標楷體" w:hint="eastAsia"/>
          <w:sz w:val="28"/>
          <w:szCs w:val="28"/>
          <w:highlight w:val="yellow"/>
        </w:rPr>
        <w:t>)</w:t>
      </w:r>
    </w:p>
    <w:p w:rsidR="00A14995" w:rsidRDefault="00A14995" w:rsidP="00A14995">
      <w:pPr>
        <w:pStyle w:val="a3"/>
        <w:numPr>
          <w:ilvl w:val="0"/>
          <w:numId w:val="10"/>
        </w:numPr>
        <w:spacing w:line="460" w:lineRule="exact"/>
        <w:ind w:leftChars="0" w:hanging="55"/>
        <w:rPr>
          <w:rFonts w:ascii="標楷體" w:eastAsia="標楷體" w:hAnsi="標楷體"/>
          <w:sz w:val="28"/>
          <w:szCs w:val="28"/>
        </w:rPr>
      </w:pPr>
      <w:r>
        <w:rPr>
          <w:rFonts w:ascii="標楷體" w:eastAsia="標楷體" w:hAnsi="標楷體" w:hint="eastAsia"/>
          <w:sz w:val="28"/>
          <w:szCs w:val="28"/>
        </w:rPr>
        <w:t>個人資料管理與保密機制</w:t>
      </w:r>
      <w:r w:rsidRPr="00031422">
        <w:rPr>
          <w:rFonts w:ascii="標楷體" w:eastAsia="標楷體" w:hAnsi="標楷體" w:hint="eastAsia"/>
          <w:sz w:val="28"/>
          <w:szCs w:val="28"/>
          <w:highlight w:val="yellow"/>
        </w:rPr>
        <w:t>(含照顧服務管理資訊平</w:t>
      </w:r>
      <w:proofErr w:type="gramStart"/>
      <w:r w:rsidRPr="00031422">
        <w:rPr>
          <w:rFonts w:ascii="標楷體" w:eastAsia="標楷體" w:hAnsi="標楷體" w:hint="eastAsia"/>
          <w:sz w:val="28"/>
          <w:szCs w:val="28"/>
          <w:highlight w:val="yellow"/>
        </w:rPr>
        <w:t>臺</w:t>
      </w:r>
      <w:proofErr w:type="gramEnd"/>
      <w:r w:rsidRPr="00031422">
        <w:rPr>
          <w:rFonts w:ascii="標楷體" w:eastAsia="標楷體" w:hAnsi="標楷體" w:hint="eastAsia"/>
          <w:sz w:val="28"/>
          <w:szCs w:val="28"/>
          <w:highlight w:val="yellow"/>
        </w:rPr>
        <w:t>系統權限管理)</w:t>
      </w:r>
    </w:p>
    <w:p w:rsidR="00A14995" w:rsidRPr="00A14995" w:rsidRDefault="00A14995" w:rsidP="00A14995">
      <w:pPr>
        <w:pStyle w:val="a3"/>
        <w:numPr>
          <w:ilvl w:val="0"/>
          <w:numId w:val="10"/>
        </w:numPr>
        <w:spacing w:line="460" w:lineRule="exact"/>
        <w:ind w:leftChars="0" w:hanging="55"/>
        <w:rPr>
          <w:rFonts w:ascii="標楷體" w:eastAsia="標楷體" w:hAnsi="標楷體"/>
          <w:sz w:val="28"/>
          <w:szCs w:val="28"/>
        </w:rPr>
      </w:pPr>
      <w:r>
        <w:rPr>
          <w:rFonts w:ascii="標楷體" w:eastAsia="標楷體" w:hAnsi="標楷體" w:hint="eastAsia"/>
          <w:sz w:val="28"/>
          <w:szCs w:val="28"/>
        </w:rPr>
        <w:t>與縣市政府合作機制</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服務安排</w:t>
      </w:r>
    </w:p>
    <w:p w:rsidR="00A14995" w:rsidRDefault="00A14995" w:rsidP="00A14995">
      <w:pPr>
        <w:pStyle w:val="a3"/>
        <w:numPr>
          <w:ilvl w:val="0"/>
          <w:numId w:val="11"/>
        </w:numPr>
        <w:spacing w:line="460" w:lineRule="exact"/>
        <w:ind w:leftChars="0" w:firstLine="87"/>
        <w:rPr>
          <w:rFonts w:ascii="標楷體" w:eastAsia="標楷體" w:hAnsi="標楷體"/>
          <w:sz w:val="28"/>
          <w:szCs w:val="28"/>
        </w:rPr>
      </w:pPr>
      <w:r>
        <w:rPr>
          <w:rFonts w:ascii="標楷體" w:eastAsia="標楷體" w:hAnsi="標楷體"/>
          <w:sz w:val="28"/>
          <w:szCs w:val="28"/>
        </w:rPr>
        <w:t>專業能力</w:t>
      </w:r>
    </w:p>
    <w:p w:rsidR="00A14995" w:rsidRDefault="00A14995" w:rsidP="00A14995">
      <w:pPr>
        <w:pStyle w:val="a3"/>
        <w:numPr>
          <w:ilvl w:val="0"/>
          <w:numId w:val="12"/>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服務管理辦法</w:t>
      </w:r>
    </w:p>
    <w:p w:rsidR="00680494" w:rsidRDefault="00680494" w:rsidP="00A14995">
      <w:pPr>
        <w:pStyle w:val="a3"/>
        <w:numPr>
          <w:ilvl w:val="0"/>
          <w:numId w:val="12"/>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服務使用者/家屬資訊充分溝通</w:t>
      </w:r>
    </w:p>
    <w:p w:rsidR="00680494" w:rsidRPr="00680494" w:rsidRDefault="00680494" w:rsidP="00CA0414">
      <w:pPr>
        <w:pStyle w:val="a3"/>
        <w:numPr>
          <w:ilvl w:val="0"/>
          <w:numId w:val="12"/>
        </w:numPr>
        <w:spacing w:line="460" w:lineRule="exact"/>
        <w:ind w:leftChars="0" w:left="1701" w:hanging="567"/>
        <w:rPr>
          <w:rFonts w:ascii="標楷體" w:eastAsia="標楷體" w:hAnsi="標楷體"/>
          <w:color w:val="808080" w:themeColor="background1" w:themeShade="80"/>
          <w:sz w:val="28"/>
          <w:szCs w:val="28"/>
        </w:rPr>
      </w:pPr>
      <w:r>
        <w:rPr>
          <w:rFonts w:ascii="標楷體" w:eastAsia="標楷體" w:hAnsi="標楷體" w:hint="eastAsia"/>
          <w:sz w:val="28"/>
          <w:szCs w:val="28"/>
        </w:rPr>
        <w:t>轉</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流程</w:t>
      </w:r>
      <w:r w:rsidRPr="00680494">
        <w:rPr>
          <w:rFonts w:ascii="標楷體" w:eastAsia="標楷體" w:hAnsi="標楷體" w:hint="eastAsia"/>
          <w:sz w:val="28"/>
          <w:szCs w:val="28"/>
          <w:highlight w:val="yellow"/>
        </w:rPr>
        <w:t>(如</w:t>
      </w:r>
      <w:r w:rsidR="00CA0414">
        <w:rPr>
          <w:rFonts w:ascii="標楷體" w:eastAsia="標楷體" w:hAnsi="標楷體" w:hint="eastAsia"/>
          <w:sz w:val="28"/>
          <w:szCs w:val="28"/>
          <w:highlight w:val="yellow"/>
        </w:rPr>
        <w:t>老人</w:t>
      </w:r>
      <w:r w:rsidR="00BB2D9D">
        <w:rPr>
          <w:rFonts w:ascii="標楷體" w:eastAsia="標楷體" w:hAnsi="標楷體" w:hint="eastAsia"/>
          <w:sz w:val="28"/>
          <w:szCs w:val="28"/>
          <w:highlight w:val="yellow"/>
        </w:rPr>
        <w:t>/身障</w:t>
      </w:r>
      <w:r w:rsidR="00CA0414">
        <w:rPr>
          <w:rFonts w:ascii="標楷體" w:eastAsia="標楷體" w:hAnsi="標楷體" w:hint="eastAsia"/>
          <w:sz w:val="28"/>
          <w:szCs w:val="28"/>
          <w:highlight w:val="yellow"/>
        </w:rPr>
        <w:t>保護、失</w:t>
      </w:r>
      <w:proofErr w:type="gramStart"/>
      <w:r w:rsidR="00CA0414">
        <w:rPr>
          <w:rFonts w:ascii="標楷體" w:eastAsia="標楷體" w:hAnsi="標楷體" w:hint="eastAsia"/>
          <w:sz w:val="28"/>
          <w:szCs w:val="28"/>
          <w:highlight w:val="yellow"/>
        </w:rPr>
        <w:t>智共照</w:t>
      </w:r>
      <w:proofErr w:type="gramEnd"/>
      <w:r w:rsidR="00CA0414">
        <w:rPr>
          <w:rFonts w:ascii="標楷體" w:eastAsia="標楷體" w:hAnsi="標楷體" w:hint="eastAsia"/>
          <w:sz w:val="28"/>
          <w:szCs w:val="28"/>
          <w:highlight w:val="yellow"/>
        </w:rPr>
        <w:t>、</w:t>
      </w:r>
      <w:r w:rsidRPr="00680494">
        <w:rPr>
          <w:rFonts w:ascii="標楷體" w:eastAsia="標楷體" w:hAnsi="標楷體" w:hint="eastAsia"/>
          <w:sz w:val="28"/>
          <w:szCs w:val="28"/>
          <w:highlight w:val="yellow"/>
        </w:rPr>
        <w:t>家暴</w:t>
      </w:r>
      <w:r w:rsidR="00CA0414">
        <w:rPr>
          <w:rFonts w:ascii="標楷體" w:eastAsia="標楷體" w:hAnsi="標楷體" w:hint="eastAsia"/>
          <w:sz w:val="28"/>
          <w:szCs w:val="28"/>
          <w:highlight w:val="yellow"/>
        </w:rPr>
        <w:t>、</w:t>
      </w:r>
      <w:r w:rsidRPr="00680494">
        <w:rPr>
          <w:rFonts w:ascii="標楷體" w:eastAsia="標楷體" w:hAnsi="標楷體" w:hint="eastAsia"/>
          <w:sz w:val="28"/>
          <w:szCs w:val="28"/>
          <w:highlight w:val="yellow"/>
        </w:rPr>
        <w:t>自殺</w:t>
      </w:r>
      <w:r w:rsidR="00CA0414">
        <w:rPr>
          <w:rFonts w:ascii="標楷體" w:eastAsia="標楷體" w:hAnsi="標楷體" w:hint="eastAsia"/>
          <w:sz w:val="28"/>
          <w:szCs w:val="28"/>
          <w:highlight w:val="yellow"/>
        </w:rPr>
        <w:t>、</w:t>
      </w:r>
      <w:proofErr w:type="gramStart"/>
      <w:r w:rsidR="00BB2D9D">
        <w:rPr>
          <w:rFonts w:ascii="標楷體" w:eastAsia="標楷體" w:hAnsi="標楷體" w:hint="eastAsia"/>
          <w:sz w:val="28"/>
          <w:szCs w:val="28"/>
          <w:highlight w:val="yellow"/>
        </w:rPr>
        <w:t>脆家</w:t>
      </w:r>
      <w:proofErr w:type="gramEnd"/>
      <w:r w:rsidR="00BB2D9D">
        <w:rPr>
          <w:rFonts w:ascii="標楷體" w:eastAsia="標楷體" w:hAnsi="標楷體" w:hint="eastAsia"/>
          <w:sz w:val="28"/>
          <w:szCs w:val="28"/>
          <w:highlight w:val="yellow"/>
        </w:rPr>
        <w:t>、</w:t>
      </w:r>
      <w:r w:rsidRPr="00680494">
        <w:rPr>
          <w:rFonts w:ascii="標楷體" w:eastAsia="標楷體" w:hAnsi="標楷體" w:hint="eastAsia"/>
          <w:sz w:val="28"/>
          <w:szCs w:val="28"/>
          <w:highlight w:val="yellow"/>
        </w:rPr>
        <w:t>高風險家庭照顧等</w:t>
      </w:r>
      <w:r w:rsidRPr="00680494">
        <w:rPr>
          <w:rFonts w:ascii="標楷體" w:eastAsia="標楷體" w:hAnsi="標楷體" w:hint="eastAsia"/>
          <w:color w:val="808080" w:themeColor="background1" w:themeShade="80"/>
          <w:sz w:val="28"/>
          <w:szCs w:val="28"/>
          <w:highlight w:val="yellow"/>
        </w:rPr>
        <w:t>)</w:t>
      </w:r>
    </w:p>
    <w:p w:rsidR="00A14995" w:rsidRPr="00680494" w:rsidRDefault="00A14995" w:rsidP="00680494">
      <w:pPr>
        <w:pStyle w:val="a3"/>
        <w:numPr>
          <w:ilvl w:val="0"/>
          <w:numId w:val="12"/>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異常事件處理流程</w:t>
      </w:r>
    </w:p>
    <w:p w:rsidR="00A14995" w:rsidRDefault="00A14995" w:rsidP="00A14995">
      <w:pPr>
        <w:pStyle w:val="a3"/>
        <w:numPr>
          <w:ilvl w:val="0"/>
          <w:numId w:val="12"/>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服務</w:t>
      </w:r>
      <w:r w:rsidR="00680494">
        <w:rPr>
          <w:rFonts w:ascii="標楷體" w:eastAsia="標楷體" w:hAnsi="標楷體" w:hint="eastAsia"/>
          <w:sz w:val="28"/>
          <w:szCs w:val="28"/>
        </w:rPr>
        <w:t>追蹤</w:t>
      </w:r>
    </w:p>
    <w:p w:rsidR="00A14995" w:rsidRDefault="00A14995" w:rsidP="00A14995">
      <w:pPr>
        <w:pStyle w:val="a3"/>
        <w:numPr>
          <w:ilvl w:val="0"/>
          <w:numId w:val="11"/>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資源盤點及服務媒合</w:t>
      </w:r>
    </w:p>
    <w:p w:rsidR="00A14995" w:rsidRDefault="00A14995" w:rsidP="00A14995">
      <w:pPr>
        <w:pStyle w:val="a3"/>
        <w:numPr>
          <w:ilvl w:val="0"/>
          <w:numId w:val="13"/>
        </w:numPr>
        <w:spacing w:line="460" w:lineRule="exact"/>
        <w:ind w:leftChars="0" w:firstLine="654"/>
        <w:rPr>
          <w:rFonts w:ascii="標楷體" w:eastAsia="標楷體" w:hAnsi="標楷體"/>
          <w:sz w:val="28"/>
          <w:szCs w:val="28"/>
        </w:rPr>
      </w:pPr>
      <w:r>
        <w:rPr>
          <w:rFonts w:ascii="標楷體" w:eastAsia="標楷體" w:hAnsi="標楷體"/>
          <w:sz w:val="28"/>
          <w:szCs w:val="28"/>
        </w:rPr>
        <w:t>社區資源盤點</w:t>
      </w:r>
      <w:r w:rsidR="00680494" w:rsidRPr="00680494">
        <w:rPr>
          <w:rFonts w:ascii="標楷體" w:eastAsia="標楷體" w:hAnsi="標楷體"/>
          <w:sz w:val="28"/>
          <w:szCs w:val="28"/>
          <w:highlight w:val="yellow"/>
        </w:rPr>
        <w:t>(</w:t>
      </w:r>
      <w:r w:rsidR="00680494">
        <w:rPr>
          <w:rFonts w:ascii="標楷體" w:eastAsia="標楷體" w:hAnsi="標楷體"/>
          <w:sz w:val="28"/>
          <w:szCs w:val="28"/>
          <w:highlight w:val="yellow"/>
        </w:rPr>
        <w:t>含</w:t>
      </w:r>
      <w:r w:rsidR="00680494" w:rsidRPr="00680494">
        <w:rPr>
          <w:rFonts w:ascii="標楷體" w:eastAsia="標楷體" w:hAnsi="標楷體"/>
          <w:sz w:val="28"/>
          <w:szCs w:val="28"/>
          <w:highlight w:val="yellow"/>
        </w:rPr>
        <w:t>正式及非正式資源)</w:t>
      </w:r>
    </w:p>
    <w:p w:rsidR="00680494" w:rsidRPr="00680494" w:rsidRDefault="00680494" w:rsidP="00680494">
      <w:pPr>
        <w:pStyle w:val="a3"/>
        <w:numPr>
          <w:ilvl w:val="0"/>
          <w:numId w:val="13"/>
        </w:numPr>
        <w:spacing w:line="460" w:lineRule="exact"/>
        <w:ind w:leftChars="0" w:firstLine="654"/>
        <w:rPr>
          <w:rFonts w:ascii="標楷體" w:eastAsia="標楷體" w:hAnsi="標楷體"/>
          <w:sz w:val="28"/>
          <w:szCs w:val="28"/>
        </w:rPr>
      </w:pPr>
      <w:proofErr w:type="gramStart"/>
      <w:r>
        <w:rPr>
          <w:rFonts w:ascii="標楷體" w:eastAsia="標楷體" w:hAnsi="標楷體" w:hint="eastAsia"/>
          <w:sz w:val="28"/>
          <w:szCs w:val="28"/>
        </w:rPr>
        <w:t>派案機制</w:t>
      </w:r>
      <w:proofErr w:type="gramEnd"/>
      <w:r>
        <w:rPr>
          <w:rFonts w:ascii="標楷體" w:eastAsia="標楷體" w:hAnsi="標楷體" w:hint="eastAsia"/>
          <w:sz w:val="28"/>
          <w:szCs w:val="28"/>
        </w:rPr>
        <w:t>及改派原則</w:t>
      </w:r>
    </w:p>
    <w:p w:rsidR="00987689" w:rsidRDefault="00680494" w:rsidP="00680494">
      <w:pPr>
        <w:pStyle w:val="a3"/>
        <w:numPr>
          <w:ilvl w:val="0"/>
          <w:numId w:val="13"/>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會議</w:t>
      </w:r>
      <w:r w:rsidR="00A14995">
        <w:rPr>
          <w:rFonts w:ascii="標楷體" w:eastAsia="標楷體" w:hAnsi="標楷體" w:hint="eastAsia"/>
          <w:sz w:val="28"/>
          <w:szCs w:val="28"/>
        </w:rPr>
        <w:t>規劃</w:t>
      </w:r>
    </w:p>
    <w:tbl>
      <w:tblPr>
        <w:tblStyle w:val="a4"/>
        <w:tblW w:w="0" w:type="auto"/>
        <w:tblInd w:w="-34" w:type="dxa"/>
        <w:tblLook w:val="04A0" w:firstRow="1" w:lastRow="0" w:firstColumn="1" w:lastColumn="0" w:noHBand="0" w:noVBand="1"/>
      </w:tblPr>
      <w:tblGrid>
        <w:gridCol w:w="3402"/>
        <w:gridCol w:w="1832"/>
        <w:gridCol w:w="1827"/>
        <w:gridCol w:w="6"/>
        <w:gridCol w:w="1821"/>
        <w:gridCol w:w="6"/>
        <w:gridCol w:w="1822"/>
      </w:tblGrid>
      <w:tr w:rsidR="00680494" w:rsidTr="00B70CD1">
        <w:tc>
          <w:tcPr>
            <w:tcW w:w="3402" w:type="dxa"/>
            <w:vAlign w:val="center"/>
          </w:tcPr>
          <w:p w:rsidR="00680494" w:rsidRDefault="00680494" w:rsidP="00CA0414">
            <w:pPr>
              <w:pStyle w:val="a3"/>
              <w:spacing w:line="460" w:lineRule="exact"/>
              <w:ind w:leftChars="0" w:left="0"/>
              <w:jc w:val="center"/>
              <w:rPr>
                <w:rFonts w:ascii="標楷體" w:eastAsia="標楷體" w:hAnsi="標楷體"/>
                <w:sz w:val="28"/>
                <w:szCs w:val="28"/>
              </w:rPr>
            </w:pPr>
            <w:r>
              <w:rPr>
                <w:rFonts w:ascii="標楷體" w:eastAsia="標楷體" w:hAnsi="標楷體"/>
                <w:sz w:val="28"/>
                <w:szCs w:val="28"/>
              </w:rPr>
              <w:t>會議名稱</w:t>
            </w:r>
          </w:p>
        </w:tc>
        <w:tc>
          <w:tcPr>
            <w:tcW w:w="7314" w:type="dxa"/>
            <w:gridSpan w:val="6"/>
            <w:vAlign w:val="center"/>
          </w:tcPr>
          <w:p w:rsidR="00680494" w:rsidRDefault="00680494" w:rsidP="00CA0414">
            <w:pPr>
              <w:pStyle w:val="a3"/>
              <w:spacing w:line="460" w:lineRule="exact"/>
              <w:ind w:leftChars="0" w:left="0"/>
              <w:jc w:val="center"/>
              <w:rPr>
                <w:rFonts w:ascii="標楷體" w:eastAsia="標楷體" w:hAnsi="標楷體"/>
                <w:sz w:val="28"/>
                <w:szCs w:val="28"/>
              </w:rPr>
            </w:pPr>
            <w:r>
              <w:rPr>
                <w:rFonts w:ascii="標楷體" w:eastAsia="標楷體" w:hAnsi="標楷體"/>
                <w:sz w:val="28"/>
                <w:szCs w:val="28"/>
              </w:rPr>
              <w:t>預定辦理時間</w:t>
            </w:r>
          </w:p>
        </w:tc>
      </w:tr>
      <w:tr w:rsidR="00680494" w:rsidTr="00B70CD1">
        <w:tc>
          <w:tcPr>
            <w:tcW w:w="3402" w:type="dxa"/>
          </w:tcPr>
          <w:p w:rsidR="00680494" w:rsidRDefault="00680494"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AB單位聯繫會議</w:t>
            </w:r>
          </w:p>
          <w:p w:rsidR="00CA0414" w:rsidRDefault="00CA0414"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(每季至少一次)</w:t>
            </w:r>
          </w:p>
        </w:tc>
        <w:tc>
          <w:tcPr>
            <w:tcW w:w="1832" w:type="dxa"/>
          </w:tcPr>
          <w:p w:rsidR="00680494" w:rsidRDefault="00680494" w:rsidP="00680494">
            <w:pPr>
              <w:pStyle w:val="a3"/>
              <w:spacing w:line="460" w:lineRule="exact"/>
              <w:ind w:leftChars="0" w:left="0"/>
              <w:rPr>
                <w:rFonts w:ascii="標楷體" w:eastAsia="標楷體" w:hAnsi="標楷體"/>
                <w:sz w:val="28"/>
                <w:szCs w:val="28"/>
              </w:rPr>
            </w:pPr>
          </w:p>
        </w:tc>
        <w:tc>
          <w:tcPr>
            <w:tcW w:w="1827" w:type="dxa"/>
          </w:tcPr>
          <w:p w:rsidR="00680494" w:rsidRDefault="00680494" w:rsidP="00680494">
            <w:pPr>
              <w:pStyle w:val="a3"/>
              <w:spacing w:line="460" w:lineRule="exact"/>
              <w:ind w:leftChars="0" w:left="0"/>
              <w:rPr>
                <w:rFonts w:ascii="標楷體" w:eastAsia="標楷體" w:hAnsi="標楷體"/>
                <w:sz w:val="28"/>
                <w:szCs w:val="28"/>
              </w:rPr>
            </w:pPr>
          </w:p>
        </w:tc>
        <w:tc>
          <w:tcPr>
            <w:tcW w:w="1827" w:type="dxa"/>
            <w:gridSpan w:val="2"/>
          </w:tcPr>
          <w:p w:rsidR="00680494" w:rsidRDefault="00680494" w:rsidP="00680494">
            <w:pPr>
              <w:pStyle w:val="a3"/>
              <w:spacing w:line="460" w:lineRule="exact"/>
              <w:ind w:leftChars="0" w:left="0"/>
              <w:rPr>
                <w:rFonts w:ascii="標楷體" w:eastAsia="標楷體" w:hAnsi="標楷體"/>
                <w:sz w:val="28"/>
                <w:szCs w:val="28"/>
              </w:rPr>
            </w:pPr>
          </w:p>
        </w:tc>
        <w:tc>
          <w:tcPr>
            <w:tcW w:w="1828" w:type="dxa"/>
            <w:gridSpan w:val="2"/>
          </w:tcPr>
          <w:p w:rsidR="00680494" w:rsidRDefault="00680494" w:rsidP="00680494">
            <w:pPr>
              <w:pStyle w:val="a3"/>
              <w:spacing w:line="460" w:lineRule="exact"/>
              <w:ind w:leftChars="0" w:left="0"/>
              <w:rPr>
                <w:rFonts w:ascii="標楷體" w:eastAsia="標楷體" w:hAnsi="標楷體"/>
                <w:sz w:val="28"/>
                <w:szCs w:val="28"/>
              </w:rPr>
            </w:pPr>
          </w:p>
        </w:tc>
      </w:tr>
      <w:tr w:rsidR="00B70CD1" w:rsidTr="003B7C5E">
        <w:tc>
          <w:tcPr>
            <w:tcW w:w="3402" w:type="dxa"/>
          </w:tcPr>
          <w:p w:rsidR="00B70CD1" w:rsidRDefault="00B70CD1"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社區資源網絡會議</w:t>
            </w:r>
          </w:p>
          <w:p w:rsidR="00B70CD1" w:rsidRDefault="00B70CD1"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(每半年至少一次)</w:t>
            </w:r>
          </w:p>
        </w:tc>
        <w:tc>
          <w:tcPr>
            <w:tcW w:w="3659" w:type="dxa"/>
            <w:gridSpan w:val="2"/>
          </w:tcPr>
          <w:p w:rsidR="00B70CD1" w:rsidRDefault="00B70CD1" w:rsidP="00680494">
            <w:pPr>
              <w:pStyle w:val="a3"/>
              <w:spacing w:line="460" w:lineRule="exact"/>
              <w:ind w:leftChars="0" w:left="0"/>
              <w:rPr>
                <w:rFonts w:ascii="標楷體" w:eastAsia="標楷體" w:hAnsi="標楷體"/>
                <w:sz w:val="28"/>
                <w:szCs w:val="28"/>
              </w:rPr>
            </w:pPr>
          </w:p>
        </w:tc>
        <w:tc>
          <w:tcPr>
            <w:tcW w:w="3655" w:type="dxa"/>
            <w:gridSpan w:val="4"/>
          </w:tcPr>
          <w:p w:rsidR="00B70CD1" w:rsidRDefault="00B70CD1" w:rsidP="00680494">
            <w:pPr>
              <w:pStyle w:val="a3"/>
              <w:spacing w:line="460" w:lineRule="exact"/>
              <w:ind w:leftChars="0" w:left="0"/>
              <w:rPr>
                <w:rFonts w:ascii="標楷體" w:eastAsia="標楷體" w:hAnsi="標楷體"/>
                <w:sz w:val="28"/>
                <w:szCs w:val="28"/>
              </w:rPr>
            </w:pPr>
          </w:p>
        </w:tc>
      </w:tr>
      <w:tr w:rsidR="00B70CD1" w:rsidTr="00B70CD1">
        <w:tc>
          <w:tcPr>
            <w:tcW w:w="3402" w:type="dxa"/>
          </w:tcPr>
          <w:p w:rsidR="00B70CD1" w:rsidRDefault="00B70CD1"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個案研討或跨專業討論會(跨團隊</w:t>
            </w:r>
            <w:r w:rsidR="0012760B">
              <w:rPr>
                <w:rFonts w:ascii="標楷體" w:eastAsia="標楷體" w:hAnsi="標楷體" w:hint="eastAsia"/>
                <w:sz w:val="28"/>
                <w:szCs w:val="28"/>
              </w:rPr>
              <w:t>至少三個專業領域)</w:t>
            </w:r>
          </w:p>
          <w:p w:rsidR="00B70CD1" w:rsidRDefault="00B70CD1"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(每季年至少一次)</w:t>
            </w:r>
          </w:p>
        </w:tc>
        <w:tc>
          <w:tcPr>
            <w:tcW w:w="1832" w:type="dxa"/>
          </w:tcPr>
          <w:p w:rsidR="00B70CD1" w:rsidRDefault="00B70CD1" w:rsidP="00680494">
            <w:pPr>
              <w:pStyle w:val="a3"/>
              <w:spacing w:line="460" w:lineRule="exact"/>
              <w:ind w:leftChars="0" w:left="0"/>
              <w:rPr>
                <w:rFonts w:ascii="標楷體" w:eastAsia="標楷體" w:hAnsi="標楷體"/>
                <w:sz w:val="28"/>
                <w:szCs w:val="28"/>
              </w:rPr>
            </w:pPr>
          </w:p>
        </w:tc>
        <w:tc>
          <w:tcPr>
            <w:tcW w:w="1833" w:type="dxa"/>
            <w:gridSpan w:val="2"/>
          </w:tcPr>
          <w:p w:rsidR="00B70CD1" w:rsidRDefault="00B70CD1" w:rsidP="00680494">
            <w:pPr>
              <w:pStyle w:val="a3"/>
              <w:spacing w:line="460" w:lineRule="exact"/>
              <w:ind w:leftChars="0" w:left="0"/>
              <w:rPr>
                <w:rFonts w:ascii="標楷體" w:eastAsia="標楷體" w:hAnsi="標楷體"/>
                <w:sz w:val="28"/>
                <w:szCs w:val="28"/>
              </w:rPr>
            </w:pPr>
          </w:p>
        </w:tc>
        <w:tc>
          <w:tcPr>
            <w:tcW w:w="1827" w:type="dxa"/>
            <w:gridSpan w:val="2"/>
          </w:tcPr>
          <w:p w:rsidR="00B70CD1" w:rsidRDefault="00B70CD1" w:rsidP="00680494">
            <w:pPr>
              <w:pStyle w:val="a3"/>
              <w:spacing w:line="460" w:lineRule="exact"/>
              <w:ind w:leftChars="0" w:left="0"/>
              <w:rPr>
                <w:rFonts w:ascii="標楷體" w:eastAsia="標楷體" w:hAnsi="標楷體"/>
                <w:sz w:val="28"/>
                <w:szCs w:val="28"/>
              </w:rPr>
            </w:pPr>
          </w:p>
        </w:tc>
        <w:tc>
          <w:tcPr>
            <w:tcW w:w="1822" w:type="dxa"/>
          </w:tcPr>
          <w:p w:rsidR="00B70CD1" w:rsidRDefault="00B70CD1" w:rsidP="00680494">
            <w:pPr>
              <w:pStyle w:val="a3"/>
              <w:spacing w:line="460" w:lineRule="exact"/>
              <w:ind w:leftChars="0" w:left="0"/>
              <w:rPr>
                <w:rFonts w:ascii="標楷體" w:eastAsia="標楷體" w:hAnsi="標楷體"/>
                <w:sz w:val="28"/>
                <w:szCs w:val="28"/>
              </w:rPr>
            </w:pPr>
          </w:p>
        </w:tc>
      </w:tr>
      <w:tr w:rsidR="00B70CD1" w:rsidTr="00B70CD1">
        <w:tc>
          <w:tcPr>
            <w:tcW w:w="3402" w:type="dxa"/>
          </w:tcPr>
          <w:p w:rsidR="00B70CD1" w:rsidRDefault="00B70CD1"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行政會議</w:t>
            </w:r>
            <w:r w:rsidR="00AC5B8F">
              <w:rPr>
                <w:rFonts w:ascii="標楷體" w:eastAsia="標楷體" w:hAnsi="標楷體" w:hint="eastAsia"/>
                <w:sz w:val="28"/>
                <w:szCs w:val="28"/>
              </w:rPr>
              <w:t>(每季至少一次)</w:t>
            </w:r>
          </w:p>
        </w:tc>
        <w:tc>
          <w:tcPr>
            <w:tcW w:w="3659" w:type="dxa"/>
            <w:gridSpan w:val="2"/>
          </w:tcPr>
          <w:p w:rsidR="00B70CD1" w:rsidRDefault="00B70CD1" w:rsidP="00680494">
            <w:pPr>
              <w:pStyle w:val="a3"/>
              <w:spacing w:line="460" w:lineRule="exact"/>
              <w:ind w:leftChars="0" w:left="0"/>
              <w:rPr>
                <w:rFonts w:ascii="標楷體" w:eastAsia="標楷體" w:hAnsi="標楷體"/>
                <w:sz w:val="28"/>
                <w:szCs w:val="28"/>
              </w:rPr>
            </w:pPr>
          </w:p>
        </w:tc>
        <w:tc>
          <w:tcPr>
            <w:tcW w:w="3655" w:type="dxa"/>
            <w:gridSpan w:val="4"/>
          </w:tcPr>
          <w:p w:rsidR="00B70CD1" w:rsidRDefault="00B70CD1" w:rsidP="00680494">
            <w:pPr>
              <w:pStyle w:val="a3"/>
              <w:spacing w:line="460" w:lineRule="exact"/>
              <w:ind w:leftChars="0" w:left="0"/>
              <w:rPr>
                <w:rFonts w:ascii="標楷體" w:eastAsia="標楷體" w:hAnsi="標楷體"/>
                <w:sz w:val="28"/>
                <w:szCs w:val="28"/>
              </w:rPr>
            </w:pPr>
          </w:p>
        </w:tc>
      </w:tr>
    </w:tbl>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服務品質</w:t>
      </w:r>
    </w:p>
    <w:p w:rsidR="00B70CD1" w:rsidRPr="00B70CD1" w:rsidRDefault="00B70CD1" w:rsidP="00B70CD1">
      <w:pPr>
        <w:pStyle w:val="a3"/>
        <w:numPr>
          <w:ilvl w:val="0"/>
          <w:numId w:val="14"/>
        </w:numPr>
        <w:spacing w:line="460" w:lineRule="exact"/>
        <w:ind w:leftChars="0" w:firstLine="87"/>
        <w:rPr>
          <w:rFonts w:ascii="標楷體" w:eastAsia="標楷體" w:hAnsi="標楷體"/>
          <w:sz w:val="28"/>
          <w:szCs w:val="28"/>
        </w:rPr>
      </w:pPr>
      <w:r>
        <w:rPr>
          <w:rFonts w:ascii="標楷體" w:eastAsia="標楷體" w:hAnsi="標楷體"/>
          <w:sz w:val="28"/>
          <w:szCs w:val="28"/>
        </w:rPr>
        <w:t>個案管理時效</w:t>
      </w:r>
    </w:p>
    <w:p w:rsidR="00B70CD1" w:rsidRDefault="00673BC2" w:rsidP="00B70CD1">
      <w:pPr>
        <w:pStyle w:val="a3"/>
        <w:numPr>
          <w:ilvl w:val="0"/>
          <w:numId w:val="14"/>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建立自主</w:t>
      </w:r>
      <w:r w:rsidR="00B70CD1">
        <w:rPr>
          <w:rFonts w:ascii="標楷體" w:eastAsia="標楷體" w:hAnsi="標楷體" w:hint="eastAsia"/>
          <w:sz w:val="28"/>
          <w:szCs w:val="28"/>
        </w:rPr>
        <w:t>品質管理機制</w:t>
      </w:r>
    </w:p>
    <w:p w:rsidR="0083349F" w:rsidRPr="0083349F" w:rsidRDefault="0083349F" w:rsidP="0083349F">
      <w:pPr>
        <w:spacing w:line="460" w:lineRule="exact"/>
        <w:rPr>
          <w:rFonts w:ascii="標楷體" w:eastAsia="標楷體" w:hAnsi="標楷體"/>
          <w:sz w:val="28"/>
          <w:szCs w:val="28"/>
        </w:rPr>
      </w:pPr>
      <w:r>
        <w:rPr>
          <w:rFonts w:ascii="標楷體" w:eastAsia="標楷體" w:hAnsi="標楷體" w:hint="eastAsia"/>
          <w:sz w:val="28"/>
          <w:szCs w:val="28"/>
        </w:rPr>
        <w:t>112年本縣指標</w:t>
      </w:r>
    </w:p>
    <w:tbl>
      <w:tblPr>
        <w:tblStyle w:val="a4"/>
        <w:tblW w:w="0" w:type="auto"/>
        <w:tblInd w:w="108" w:type="dxa"/>
        <w:tblLook w:val="04A0" w:firstRow="1" w:lastRow="0" w:firstColumn="1" w:lastColumn="0" w:noHBand="0" w:noVBand="1"/>
      </w:tblPr>
      <w:tblGrid>
        <w:gridCol w:w="2410"/>
        <w:gridCol w:w="3260"/>
        <w:gridCol w:w="1418"/>
        <w:gridCol w:w="3402"/>
      </w:tblGrid>
      <w:tr w:rsidR="002C5E3F" w:rsidRPr="00BE31FE" w:rsidTr="0083349F">
        <w:tc>
          <w:tcPr>
            <w:tcW w:w="2410" w:type="dxa"/>
          </w:tcPr>
          <w:p w:rsidR="002C5E3F" w:rsidRPr="00BE31FE" w:rsidRDefault="002C5E3F" w:rsidP="002C5E3F">
            <w:pPr>
              <w:pStyle w:val="a3"/>
              <w:spacing w:line="460" w:lineRule="exact"/>
              <w:ind w:leftChars="0" w:left="0"/>
              <w:jc w:val="center"/>
              <w:rPr>
                <w:rFonts w:ascii="標楷體" w:eastAsia="標楷體" w:hAnsi="標楷體"/>
                <w:sz w:val="28"/>
                <w:szCs w:val="28"/>
              </w:rPr>
            </w:pPr>
            <w:r w:rsidRPr="00BE31FE">
              <w:rPr>
                <w:rFonts w:ascii="標楷體" w:eastAsia="標楷體" w:hAnsi="標楷體" w:hint="eastAsia"/>
                <w:sz w:val="28"/>
                <w:szCs w:val="28"/>
              </w:rPr>
              <w:lastRenderedPageBreak/>
              <w:t>品質監測項目</w:t>
            </w:r>
          </w:p>
        </w:tc>
        <w:tc>
          <w:tcPr>
            <w:tcW w:w="3260" w:type="dxa"/>
          </w:tcPr>
          <w:p w:rsidR="002C5E3F" w:rsidRPr="00BE31FE" w:rsidRDefault="002C5E3F" w:rsidP="002C5E3F">
            <w:pPr>
              <w:spacing w:line="460" w:lineRule="exact"/>
              <w:jc w:val="center"/>
              <w:rPr>
                <w:rFonts w:ascii="標楷體" w:eastAsia="標楷體" w:hAnsi="標楷體"/>
                <w:sz w:val="28"/>
                <w:szCs w:val="28"/>
              </w:rPr>
            </w:pPr>
            <w:r w:rsidRPr="00BE31FE">
              <w:rPr>
                <w:rFonts w:ascii="標楷體" w:eastAsia="標楷體" w:hAnsi="標楷體" w:hint="eastAsia"/>
                <w:sz w:val="28"/>
                <w:szCs w:val="28"/>
              </w:rPr>
              <w:t>說明</w:t>
            </w:r>
          </w:p>
        </w:tc>
        <w:tc>
          <w:tcPr>
            <w:tcW w:w="1418" w:type="dxa"/>
          </w:tcPr>
          <w:p w:rsidR="002C5E3F" w:rsidRPr="00BE31FE" w:rsidRDefault="002C5E3F" w:rsidP="002C5E3F">
            <w:pPr>
              <w:spacing w:line="460" w:lineRule="exact"/>
              <w:jc w:val="center"/>
              <w:rPr>
                <w:rFonts w:ascii="標楷體" w:eastAsia="標楷體" w:hAnsi="標楷體"/>
                <w:sz w:val="28"/>
                <w:szCs w:val="28"/>
              </w:rPr>
            </w:pPr>
            <w:r w:rsidRPr="00BE31FE">
              <w:rPr>
                <w:rFonts w:ascii="標楷體" w:eastAsia="標楷體" w:hAnsi="標楷體" w:hint="eastAsia"/>
                <w:sz w:val="28"/>
                <w:szCs w:val="28"/>
              </w:rPr>
              <w:t>目標值</w:t>
            </w:r>
          </w:p>
        </w:tc>
        <w:tc>
          <w:tcPr>
            <w:tcW w:w="3402" w:type="dxa"/>
          </w:tcPr>
          <w:p w:rsidR="002C5E3F" w:rsidRPr="00BE31FE" w:rsidRDefault="0083349F" w:rsidP="002C5E3F">
            <w:pPr>
              <w:spacing w:line="460" w:lineRule="exact"/>
              <w:jc w:val="center"/>
              <w:rPr>
                <w:rFonts w:ascii="標楷體" w:eastAsia="標楷體" w:hAnsi="標楷體"/>
                <w:sz w:val="28"/>
                <w:szCs w:val="28"/>
              </w:rPr>
            </w:pPr>
            <w:r>
              <w:rPr>
                <w:rFonts w:ascii="標楷體" w:eastAsia="標楷體" w:hAnsi="標楷體" w:hint="eastAsia"/>
                <w:sz w:val="28"/>
                <w:szCs w:val="28"/>
              </w:rPr>
              <w:t>備註</w:t>
            </w:r>
          </w:p>
        </w:tc>
      </w:tr>
      <w:tr w:rsidR="002C5E3F" w:rsidRPr="00BE31FE" w:rsidTr="000D03EE">
        <w:tc>
          <w:tcPr>
            <w:tcW w:w="2410" w:type="dxa"/>
            <w:vAlign w:val="center"/>
          </w:tcPr>
          <w:p w:rsidR="002C5E3F" w:rsidRPr="00BE31FE" w:rsidRDefault="002C5E3F" w:rsidP="000D03EE">
            <w:pPr>
              <w:tabs>
                <w:tab w:val="left" w:pos="-991"/>
              </w:tabs>
              <w:spacing w:line="400" w:lineRule="exact"/>
              <w:jc w:val="both"/>
              <w:rPr>
                <w:rFonts w:ascii="標楷體" w:eastAsia="標楷體" w:hAnsi="標楷體"/>
                <w:color w:val="000000"/>
                <w:kern w:val="0"/>
                <w:sz w:val="28"/>
                <w:szCs w:val="28"/>
              </w:rPr>
            </w:pPr>
            <w:r w:rsidRPr="00BE31FE">
              <w:rPr>
                <w:rFonts w:ascii="標楷體" w:eastAsia="標楷體" w:hAnsi="標楷體" w:hint="eastAsia"/>
                <w:color w:val="000000"/>
                <w:kern w:val="0"/>
                <w:sz w:val="28"/>
                <w:szCs w:val="28"/>
              </w:rPr>
              <w:t>計畫擬定時效</w:t>
            </w:r>
          </w:p>
        </w:tc>
        <w:tc>
          <w:tcPr>
            <w:tcW w:w="3260" w:type="dxa"/>
            <w:vAlign w:val="center"/>
          </w:tcPr>
          <w:p w:rsidR="002C5E3F" w:rsidRPr="00BE31FE" w:rsidRDefault="00A72A99" w:rsidP="000D03EE">
            <w:pPr>
              <w:tabs>
                <w:tab w:val="left" w:pos="-991"/>
              </w:tabs>
              <w:spacing w:line="400" w:lineRule="exact"/>
              <w:jc w:val="both"/>
              <w:rPr>
                <w:rFonts w:ascii="標楷體" w:eastAsia="標楷體" w:hAnsi="標楷體"/>
                <w:color w:val="000000"/>
                <w:kern w:val="0"/>
                <w:sz w:val="28"/>
                <w:szCs w:val="28"/>
              </w:rPr>
            </w:pPr>
            <w:r w:rsidRPr="00A72A99">
              <w:rPr>
                <w:rFonts w:ascii="標楷體" w:eastAsia="標楷體" w:hAnsi="標楷體" w:hint="eastAsia"/>
                <w:color w:val="000000"/>
                <w:kern w:val="0"/>
                <w:sz w:val="28"/>
                <w:szCs w:val="28"/>
              </w:rPr>
              <w:t>照顧計畫擬定完成後至照管中心核定完成時間(簽審通過日期)</w:t>
            </w:r>
          </w:p>
        </w:tc>
        <w:tc>
          <w:tcPr>
            <w:tcW w:w="1418" w:type="dxa"/>
            <w:vAlign w:val="center"/>
          </w:tcPr>
          <w:p w:rsidR="002C5E3F" w:rsidRPr="00BE31FE" w:rsidRDefault="00A72A99" w:rsidP="00BA0214">
            <w:pPr>
              <w:tabs>
                <w:tab w:val="left" w:pos="-991"/>
              </w:tabs>
              <w:spacing w:line="480" w:lineRule="exac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＜3天</w:t>
            </w:r>
          </w:p>
        </w:tc>
        <w:tc>
          <w:tcPr>
            <w:tcW w:w="3402" w:type="dxa"/>
          </w:tcPr>
          <w:p w:rsidR="002C5E3F" w:rsidRPr="00BE31FE" w:rsidRDefault="002C5E3F" w:rsidP="002C5E3F">
            <w:pPr>
              <w:pStyle w:val="a3"/>
              <w:spacing w:line="460" w:lineRule="exact"/>
              <w:ind w:leftChars="0" w:left="0"/>
              <w:rPr>
                <w:rFonts w:ascii="標楷體" w:eastAsia="標楷體" w:hAnsi="標楷體"/>
                <w:sz w:val="28"/>
                <w:szCs w:val="28"/>
              </w:rPr>
            </w:pPr>
          </w:p>
        </w:tc>
      </w:tr>
      <w:tr w:rsidR="00A72A99" w:rsidRPr="00BE31FE" w:rsidTr="000D03EE">
        <w:tc>
          <w:tcPr>
            <w:tcW w:w="2410" w:type="dxa"/>
            <w:vAlign w:val="center"/>
          </w:tcPr>
          <w:p w:rsidR="00A72A99" w:rsidRPr="00BE31FE" w:rsidRDefault="00A72A99" w:rsidP="000D03EE">
            <w:pPr>
              <w:tabs>
                <w:tab w:val="left" w:pos="-991"/>
              </w:tabs>
              <w:spacing w:line="400" w:lineRule="exact"/>
              <w:jc w:val="both"/>
              <w:rPr>
                <w:rFonts w:ascii="標楷體" w:eastAsia="標楷體" w:hAnsi="標楷體"/>
                <w:color w:val="000000"/>
                <w:kern w:val="0"/>
                <w:sz w:val="28"/>
                <w:szCs w:val="28"/>
              </w:rPr>
            </w:pPr>
            <w:r w:rsidRPr="00BE31FE">
              <w:rPr>
                <w:rFonts w:ascii="標楷體" w:eastAsia="標楷體" w:hAnsi="標楷體" w:hint="eastAsia"/>
                <w:color w:val="000000"/>
                <w:kern w:val="0"/>
                <w:sz w:val="28"/>
                <w:szCs w:val="28"/>
              </w:rPr>
              <w:t>B單位第一次服務時效</w:t>
            </w:r>
          </w:p>
        </w:tc>
        <w:tc>
          <w:tcPr>
            <w:tcW w:w="3260" w:type="dxa"/>
            <w:vAlign w:val="center"/>
          </w:tcPr>
          <w:p w:rsidR="00A72A99" w:rsidRPr="00BE31FE" w:rsidRDefault="00A72A99" w:rsidP="000D03EE">
            <w:pPr>
              <w:tabs>
                <w:tab w:val="left" w:pos="-991"/>
              </w:tabs>
              <w:spacing w:line="400" w:lineRule="exact"/>
              <w:jc w:val="both"/>
              <w:rPr>
                <w:rFonts w:ascii="標楷體" w:eastAsia="標楷體" w:hAnsi="標楷體"/>
                <w:color w:val="000000"/>
                <w:kern w:val="0"/>
                <w:sz w:val="28"/>
                <w:szCs w:val="28"/>
              </w:rPr>
            </w:pPr>
            <w:r w:rsidRPr="00A72A99">
              <w:rPr>
                <w:rFonts w:ascii="標楷體" w:eastAsia="標楷體" w:hAnsi="標楷體" w:hint="eastAsia"/>
                <w:color w:val="000000"/>
                <w:kern w:val="0"/>
                <w:sz w:val="28"/>
                <w:szCs w:val="28"/>
              </w:rPr>
              <w:t>A單位照會服務單位後，依據服務單位第1筆服務紀錄登載提供服務日期，計算其工作天數及時效(B、C之平均時效)</w:t>
            </w:r>
          </w:p>
        </w:tc>
        <w:tc>
          <w:tcPr>
            <w:tcW w:w="1418" w:type="dxa"/>
            <w:vAlign w:val="center"/>
          </w:tcPr>
          <w:p w:rsidR="00A72A99" w:rsidRPr="00BE31FE" w:rsidRDefault="00A72A99" w:rsidP="00BA0214">
            <w:pPr>
              <w:tabs>
                <w:tab w:val="left" w:pos="-991"/>
              </w:tabs>
              <w:spacing w:line="480" w:lineRule="exac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＜5天</w:t>
            </w:r>
          </w:p>
        </w:tc>
        <w:tc>
          <w:tcPr>
            <w:tcW w:w="3402" w:type="dxa"/>
          </w:tcPr>
          <w:p w:rsidR="00A72A99" w:rsidRPr="00BE31FE" w:rsidRDefault="00A72A99" w:rsidP="002C5E3F">
            <w:pPr>
              <w:pStyle w:val="a3"/>
              <w:spacing w:line="460" w:lineRule="exact"/>
              <w:ind w:leftChars="0" w:left="0"/>
              <w:rPr>
                <w:rFonts w:ascii="標楷體" w:eastAsia="標楷體" w:hAnsi="標楷體"/>
                <w:sz w:val="28"/>
                <w:szCs w:val="28"/>
              </w:rPr>
            </w:pPr>
          </w:p>
        </w:tc>
      </w:tr>
      <w:tr w:rsidR="002C5E3F" w:rsidRPr="00BE31FE" w:rsidTr="000D03EE">
        <w:tc>
          <w:tcPr>
            <w:tcW w:w="2410" w:type="dxa"/>
            <w:vAlign w:val="center"/>
          </w:tcPr>
          <w:p w:rsidR="002C5E3F" w:rsidRPr="00BE31FE" w:rsidRDefault="002C5E3F" w:rsidP="000D03EE">
            <w:pPr>
              <w:tabs>
                <w:tab w:val="left" w:pos="-991"/>
              </w:tabs>
              <w:spacing w:line="400" w:lineRule="exact"/>
              <w:jc w:val="both"/>
              <w:rPr>
                <w:rFonts w:ascii="標楷體" w:eastAsia="標楷體" w:hAnsi="標楷體"/>
                <w:kern w:val="0"/>
                <w:sz w:val="28"/>
                <w:szCs w:val="28"/>
              </w:rPr>
            </w:pPr>
            <w:r w:rsidRPr="00BE31FE">
              <w:rPr>
                <w:rFonts w:ascii="標楷體" w:eastAsia="標楷體" w:hAnsi="標楷體" w:hint="eastAsia"/>
                <w:kern w:val="0"/>
                <w:sz w:val="28"/>
                <w:szCs w:val="28"/>
              </w:rPr>
              <w:t>落實專業服務轉</w:t>
            </w:r>
            <w:proofErr w:type="gramStart"/>
            <w:r w:rsidRPr="00BE31FE">
              <w:rPr>
                <w:rFonts w:ascii="標楷體" w:eastAsia="標楷體" w:hAnsi="標楷體" w:hint="eastAsia"/>
                <w:kern w:val="0"/>
                <w:sz w:val="28"/>
                <w:szCs w:val="28"/>
              </w:rPr>
              <w:t>介</w:t>
            </w:r>
            <w:proofErr w:type="gramEnd"/>
            <w:r w:rsidRPr="00BE31FE">
              <w:rPr>
                <w:rFonts w:ascii="標楷體" w:eastAsia="標楷體" w:hAnsi="標楷體" w:hint="eastAsia"/>
                <w:kern w:val="0"/>
                <w:sz w:val="28"/>
                <w:szCs w:val="28"/>
              </w:rPr>
              <w:t>情形</w:t>
            </w:r>
          </w:p>
        </w:tc>
        <w:tc>
          <w:tcPr>
            <w:tcW w:w="3260" w:type="dxa"/>
            <w:vAlign w:val="center"/>
          </w:tcPr>
          <w:p w:rsidR="002C5E3F" w:rsidRPr="00BE31FE" w:rsidRDefault="0083349F" w:rsidP="000D03EE">
            <w:pPr>
              <w:tabs>
                <w:tab w:val="left" w:pos="-991"/>
              </w:tabs>
              <w:spacing w:line="400" w:lineRule="exact"/>
              <w:jc w:val="both"/>
              <w:rPr>
                <w:rFonts w:ascii="標楷體" w:eastAsia="標楷體" w:hAnsi="標楷體"/>
                <w:kern w:val="0"/>
                <w:sz w:val="28"/>
                <w:szCs w:val="28"/>
              </w:rPr>
            </w:pPr>
            <w:r w:rsidRPr="0083349F">
              <w:rPr>
                <w:rFonts w:ascii="標楷體" w:eastAsia="標楷體" w:hAnsi="標楷體" w:hint="eastAsia"/>
                <w:kern w:val="0"/>
                <w:sz w:val="28"/>
                <w:szCs w:val="28"/>
              </w:rPr>
              <w:t>長照個案</w:t>
            </w:r>
            <w:proofErr w:type="gramStart"/>
            <w:r w:rsidRPr="0083349F">
              <w:rPr>
                <w:rFonts w:ascii="標楷體" w:eastAsia="標楷體" w:hAnsi="標楷體" w:hint="eastAsia"/>
                <w:kern w:val="0"/>
                <w:sz w:val="28"/>
                <w:szCs w:val="28"/>
              </w:rPr>
              <w:t>經照專評估</w:t>
            </w:r>
            <w:proofErr w:type="gramEnd"/>
            <w:r w:rsidRPr="0083349F">
              <w:rPr>
                <w:rFonts w:ascii="標楷體" w:eastAsia="標楷體" w:hAnsi="標楷體" w:hint="eastAsia"/>
                <w:kern w:val="0"/>
                <w:sz w:val="28"/>
                <w:szCs w:val="28"/>
              </w:rPr>
              <w:t>後，照顧問題之建議服務</w:t>
            </w:r>
            <w:proofErr w:type="gramStart"/>
            <w:r w:rsidRPr="0083349F">
              <w:rPr>
                <w:rFonts w:ascii="標楷體" w:eastAsia="標楷體" w:hAnsi="標楷體" w:hint="eastAsia"/>
                <w:kern w:val="0"/>
                <w:sz w:val="28"/>
                <w:szCs w:val="28"/>
              </w:rPr>
              <w:t>措施經勾選</w:t>
            </w:r>
            <w:proofErr w:type="gramEnd"/>
            <w:r w:rsidRPr="0083349F">
              <w:rPr>
                <w:rFonts w:ascii="標楷體" w:eastAsia="標楷體" w:hAnsi="標楷體" w:hint="eastAsia"/>
                <w:kern w:val="0"/>
                <w:sz w:val="28"/>
                <w:szCs w:val="28"/>
              </w:rPr>
              <w:t>轉</w:t>
            </w:r>
            <w:proofErr w:type="gramStart"/>
            <w:r w:rsidRPr="0083349F">
              <w:rPr>
                <w:rFonts w:ascii="標楷體" w:eastAsia="標楷體" w:hAnsi="標楷體" w:hint="eastAsia"/>
                <w:kern w:val="0"/>
                <w:sz w:val="28"/>
                <w:szCs w:val="28"/>
              </w:rPr>
              <w:t>介</w:t>
            </w:r>
            <w:proofErr w:type="gramEnd"/>
            <w:r w:rsidRPr="0083349F">
              <w:rPr>
                <w:rFonts w:ascii="標楷體" w:eastAsia="標楷體" w:hAnsi="標楷體" w:hint="eastAsia"/>
                <w:kern w:val="0"/>
                <w:sz w:val="28"/>
                <w:szCs w:val="28"/>
              </w:rPr>
              <w:t>專業服務相關建議措施，合計至少有一項，個案管理人員應與服務使用者建議使用專業服務，並核派服務。</w:t>
            </w:r>
          </w:p>
        </w:tc>
        <w:tc>
          <w:tcPr>
            <w:tcW w:w="1418" w:type="dxa"/>
            <w:vAlign w:val="center"/>
          </w:tcPr>
          <w:p w:rsidR="002C5E3F" w:rsidRPr="00BE31FE" w:rsidRDefault="00A72A99" w:rsidP="00BA0214">
            <w:pPr>
              <w:tabs>
                <w:tab w:val="left" w:pos="-991"/>
              </w:tabs>
              <w:spacing w:line="480" w:lineRule="exact"/>
              <w:jc w:val="center"/>
              <w:rPr>
                <w:rFonts w:ascii="標楷體" w:eastAsia="標楷體" w:hAnsi="標楷體"/>
                <w:kern w:val="0"/>
                <w:sz w:val="28"/>
                <w:szCs w:val="28"/>
              </w:rPr>
            </w:pPr>
            <w:r>
              <w:rPr>
                <w:rFonts w:ascii="標楷體" w:eastAsia="標楷體" w:hAnsi="標楷體"/>
                <w:kern w:val="0"/>
                <w:sz w:val="28"/>
                <w:szCs w:val="28"/>
              </w:rPr>
              <w:t>70%</w:t>
            </w:r>
          </w:p>
        </w:tc>
        <w:tc>
          <w:tcPr>
            <w:tcW w:w="3402" w:type="dxa"/>
          </w:tcPr>
          <w:p w:rsidR="002C5E3F" w:rsidRPr="00BE31FE" w:rsidRDefault="0083349F" w:rsidP="0083349F">
            <w:pPr>
              <w:pStyle w:val="a3"/>
              <w:spacing w:line="460" w:lineRule="exact"/>
              <w:ind w:leftChars="0" w:left="0"/>
              <w:rPr>
                <w:rFonts w:ascii="標楷體" w:eastAsia="標楷體" w:hAnsi="標楷體"/>
                <w:sz w:val="28"/>
                <w:szCs w:val="28"/>
              </w:rPr>
            </w:pPr>
            <w:r w:rsidRPr="0083349F">
              <w:rPr>
                <w:rFonts w:ascii="標楷體" w:eastAsia="標楷體" w:hAnsi="標楷體" w:hint="eastAsia"/>
                <w:sz w:val="28"/>
                <w:szCs w:val="28"/>
              </w:rPr>
              <w:t>專業服務轉</w:t>
            </w:r>
            <w:proofErr w:type="gramStart"/>
            <w:r w:rsidRPr="0083349F">
              <w:rPr>
                <w:rFonts w:ascii="標楷體" w:eastAsia="標楷體" w:hAnsi="標楷體" w:hint="eastAsia"/>
                <w:sz w:val="28"/>
                <w:szCs w:val="28"/>
              </w:rPr>
              <w:t>介</w:t>
            </w:r>
            <w:proofErr w:type="gramEnd"/>
            <w:r w:rsidRPr="0083349F">
              <w:rPr>
                <w:rFonts w:ascii="標楷體" w:eastAsia="標楷體" w:hAnsi="標楷體" w:hint="eastAsia"/>
                <w:sz w:val="28"/>
                <w:szCs w:val="28"/>
              </w:rPr>
              <w:t>率=【使用專業服務人數÷照管專員建議轉介專業服務人數】</w:t>
            </w:r>
            <w:r>
              <w:rPr>
                <w:rFonts w:ascii="標楷體" w:eastAsia="標楷體" w:hAnsi="標楷體" w:hint="eastAsia"/>
                <w:sz w:val="28"/>
                <w:szCs w:val="28"/>
              </w:rPr>
              <w:t>*100%</w:t>
            </w:r>
          </w:p>
        </w:tc>
      </w:tr>
      <w:tr w:rsidR="002C5E3F" w:rsidRPr="00BE31FE" w:rsidTr="000D03EE">
        <w:tc>
          <w:tcPr>
            <w:tcW w:w="2410" w:type="dxa"/>
            <w:vAlign w:val="center"/>
          </w:tcPr>
          <w:p w:rsidR="002C5E3F" w:rsidRPr="00BE31FE" w:rsidRDefault="0083349F" w:rsidP="000D03EE">
            <w:pPr>
              <w:tabs>
                <w:tab w:val="left" w:pos="-991"/>
              </w:tabs>
              <w:spacing w:line="400" w:lineRule="exact"/>
              <w:jc w:val="both"/>
              <w:rPr>
                <w:rFonts w:ascii="標楷體" w:eastAsia="標楷體" w:hAnsi="標楷體"/>
                <w:kern w:val="0"/>
                <w:sz w:val="28"/>
                <w:szCs w:val="28"/>
              </w:rPr>
            </w:pPr>
            <w:r>
              <w:rPr>
                <w:rFonts w:ascii="標楷體" w:eastAsia="標楷體" w:hAnsi="標楷體" w:hint="eastAsia"/>
                <w:kern w:val="0"/>
                <w:sz w:val="28"/>
                <w:szCs w:val="28"/>
              </w:rPr>
              <w:t>依</w:t>
            </w:r>
            <w:proofErr w:type="gramStart"/>
            <w:r>
              <w:rPr>
                <w:rFonts w:ascii="標楷體" w:eastAsia="標楷體" w:hAnsi="標楷體" w:hint="eastAsia"/>
                <w:kern w:val="0"/>
                <w:sz w:val="28"/>
                <w:szCs w:val="28"/>
              </w:rPr>
              <w:t>規</w:t>
            </w:r>
            <w:proofErr w:type="gramEnd"/>
            <w:r>
              <w:rPr>
                <w:rFonts w:ascii="標楷體" w:eastAsia="標楷體" w:hAnsi="標楷體" w:hint="eastAsia"/>
                <w:kern w:val="0"/>
                <w:sz w:val="28"/>
                <w:szCs w:val="28"/>
              </w:rPr>
              <w:t>執行</w:t>
            </w:r>
            <w:r w:rsidR="002C5E3F" w:rsidRPr="00BE31FE">
              <w:rPr>
                <w:rFonts w:ascii="標楷體" w:eastAsia="標楷體" w:hAnsi="標楷體" w:hint="eastAsia"/>
                <w:kern w:val="0"/>
                <w:sz w:val="28"/>
                <w:szCs w:val="28"/>
              </w:rPr>
              <w:t>AA01「照顧計畫擬訂與服務連結」</w:t>
            </w:r>
            <w:r>
              <w:rPr>
                <w:rFonts w:ascii="標楷體" w:eastAsia="標楷體" w:hAnsi="標楷體" w:hint="eastAsia"/>
                <w:kern w:val="0"/>
                <w:sz w:val="28"/>
                <w:szCs w:val="28"/>
              </w:rPr>
              <w:t>及</w:t>
            </w:r>
            <w:r w:rsidRPr="00BE31FE">
              <w:rPr>
                <w:rFonts w:ascii="標楷體" w:eastAsia="標楷體" w:hAnsi="標楷體" w:hint="eastAsia"/>
                <w:kern w:val="0"/>
                <w:sz w:val="28"/>
                <w:szCs w:val="28"/>
              </w:rPr>
              <w:t>AA02「照顧管理」</w:t>
            </w:r>
          </w:p>
        </w:tc>
        <w:tc>
          <w:tcPr>
            <w:tcW w:w="3260" w:type="dxa"/>
            <w:vAlign w:val="center"/>
          </w:tcPr>
          <w:p w:rsidR="000D03EE" w:rsidRPr="00BE31FE" w:rsidRDefault="000D03EE" w:rsidP="000D03EE">
            <w:pPr>
              <w:tabs>
                <w:tab w:val="left" w:pos="-991"/>
              </w:tabs>
              <w:spacing w:line="400" w:lineRule="exact"/>
              <w:jc w:val="both"/>
              <w:rPr>
                <w:rFonts w:ascii="標楷體" w:eastAsia="標楷體" w:hAnsi="標楷體"/>
                <w:kern w:val="0"/>
                <w:sz w:val="28"/>
                <w:szCs w:val="28"/>
              </w:rPr>
            </w:pPr>
            <w:r>
              <w:rPr>
                <w:rFonts w:ascii="標楷體" w:eastAsia="標楷體" w:hAnsi="標楷體" w:hint="eastAsia"/>
                <w:kern w:val="0"/>
                <w:sz w:val="28"/>
                <w:szCs w:val="28"/>
              </w:rPr>
              <w:t>單位每季應自主執行AA01,AA02抽查。</w:t>
            </w:r>
          </w:p>
        </w:tc>
        <w:tc>
          <w:tcPr>
            <w:tcW w:w="1418" w:type="dxa"/>
            <w:vAlign w:val="center"/>
          </w:tcPr>
          <w:p w:rsidR="002C5E3F" w:rsidRPr="00BE31FE" w:rsidRDefault="000D03EE" w:rsidP="00BA0214">
            <w:pPr>
              <w:tabs>
                <w:tab w:val="left" w:pos="-991"/>
              </w:tabs>
              <w:spacing w:line="480" w:lineRule="exact"/>
              <w:jc w:val="center"/>
              <w:rPr>
                <w:rFonts w:ascii="標楷體" w:eastAsia="標楷體" w:hAnsi="標楷體"/>
                <w:kern w:val="0"/>
                <w:sz w:val="28"/>
                <w:szCs w:val="28"/>
              </w:rPr>
            </w:pPr>
            <w:r>
              <w:rPr>
                <w:rFonts w:ascii="標楷體" w:eastAsia="標楷體" w:hAnsi="標楷體" w:hint="eastAsia"/>
                <w:kern w:val="0"/>
                <w:sz w:val="28"/>
                <w:szCs w:val="28"/>
              </w:rPr>
              <w:t>90%</w:t>
            </w:r>
          </w:p>
        </w:tc>
        <w:tc>
          <w:tcPr>
            <w:tcW w:w="3402" w:type="dxa"/>
          </w:tcPr>
          <w:p w:rsidR="000D03EE" w:rsidRDefault="000D03EE" w:rsidP="002C5E3F">
            <w:pPr>
              <w:pStyle w:val="a3"/>
              <w:spacing w:line="460" w:lineRule="exact"/>
              <w:ind w:leftChars="0" w:left="0"/>
              <w:rPr>
                <w:rFonts w:ascii="標楷體" w:eastAsia="標楷體" w:hAnsi="標楷體"/>
                <w:sz w:val="28"/>
                <w:szCs w:val="28"/>
              </w:rPr>
            </w:pPr>
            <w:r>
              <w:rPr>
                <w:rFonts w:ascii="標楷體" w:eastAsia="標楷體" w:hAnsi="標楷體"/>
                <w:sz w:val="28"/>
                <w:szCs w:val="28"/>
              </w:rPr>
              <w:t>抽查公式：</w:t>
            </w:r>
          </w:p>
          <w:p w:rsidR="002C5E3F" w:rsidRDefault="000D03EE" w:rsidP="002C5E3F">
            <w:pPr>
              <w:pStyle w:val="a3"/>
              <w:spacing w:line="460" w:lineRule="exact"/>
              <w:ind w:leftChars="0" w:left="0"/>
              <w:rPr>
                <w:rFonts w:ascii="標楷體" w:eastAsia="標楷體" w:hAnsi="標楷體"/>
                <w:sz w:val="28"/>
                <w:szCs w:val="28"/>
              </w:rPr>
            </w:pPr>
            <w:proofErr w:type="gramStart"/>
            <w:r w:rsidRPr="000D03EE">
              <w:rPr>
                <w:rFonts w:ascii="標楷體" w:eastAsia="標楷體" w:hAnsi="標楷體" w:hint="eastAsia"/>
                <w:sz w:val="28"/>
                <w:szCs w:val="28"/>
              </w:rPr>
              <w:t>單位案管量</w:t>
            </w:r>
            <w:proofErr w:type="gramEnd"/>
            <w:r>
              <w:rPr>
                <w:rFonts w:ascii="標楷體" w:eastAsia="標楷體" w:hAnsi="標楷體"/>
                <w:sz w:val="28"/>
                <w:szCs w:val="28"/>
              </w:rPr>
              <w:t>500案以下抽查10案。</w:t>
            </w:r>
          </w:p>
          <w:p w:rsidR="000D03EE" w:rsidRDefault="000D03EE" w:rsidP="002C5E3F">
            <w:pPr>
              <w:pStyle w:val="a3"/>
              <w:spacing w:line="460" w:lineRule="exact"/>
              <w:ind w:leftChars="0" w:left="0"/>
              <w:rPr>
                <w:rFonts w:ascii="標楷體" w:eastAsia="標楷體" w:hAnsi="標楷體"/>
                <w:sz w:val="28"/>
                <w:szCs w:val="28"/>
              </w:rPr>
            </w:pPr>
            <w:proofErr w:type="gramStart"/>
            <w:r w:rsidRPr="000D03EE">
              <w:rPr>
                <w:rFonts w:ascii="標楷體" w:eastAsia="標楷體" w:hAnsi="標楷體" w:hint="eastAsia"/>
                <w:sz w:val="28"/>
                <w:szCs w:val="28"/>
              </w:rPr>
              <w:t>單位案管量</w:t>
            </w:r>
            <w:proofErr w:type="gramEnd"/>
            <w:r>
              <w:rPr>
                <w:rFonts w:ascii="標楷體" w:eastAsia="標楷體" w:hAnsi="標楷體"/>
                <w:sz w:val="28"/>
                <w:szCs w:val="28"/>
              </w:rPr>
              <w:t>501案以上抽查15案。</w:t>
            </w:r>
          </w:p>
          <w:p w:rsidR="000D03EE" w:rsidRPr="00BE31FE" w:rsidRDefault="000D03EE" w:rsidP="002C5E3F">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抽查</w:t>
            </w:r>
            <w:proofErr w:type="gramStart"/>
            <w:r>
              <w:rPr>
                <w:rFonts w:ascii="標楷體" w:eastAsia="標楷體" w:hAnsi="標楷體" w:hint="eastAsia"/>
                <w:sz w:val="28"/>
                <w:szCs w:val="28"/>
              </w:rPr>
              <w:t>紀錄表詳附件</w:t>
            </w:r>
            <w:proofErr w:type="gramEnd"/>
            <w:r>
              <w:rPr>
                <w:rFonts w:ascii="標楷體" w:eastAsia="標楷體" w:hAnsi="標楷體" w:hint="eastAsia"/>
                <w:sz w:val="28"/>
                <w:szCs w:val="28"/>
              </w:rPr>
              <w:t>檔案。</w:t>
            </w:r>
          </w:p>
        </w:tc>
      </w:tr>
    </w:tbl>
    <w:p w:rsidR="002C5E3F" w:rsidRDefault="002C5E3F" w:rsidP="002C5E3F">
      <w:pPr>
        <w:pStyle w:val="a3"/>
        <w:spacing w:line="460" w:lineRule="exact"/>
        <w:ind w:leftChars="0" w:left="567"/>
        <w:rPr>
          <w:rFonts w:ascii="標楷體" w:eastAsia="標楷體" w:hAnsi="標楷體"/>
          <w:sz w:val="28"/>
          <w:szCs w:val="28"/>
        </w:rPr>
      </w:pPr>
    </w:p>
    <w:p w:rsidR="00B70CD1" w:rsidRPr="0012760B" w:rsidRDefault="0012760B" w:rsidP="0012760B">
      <w:pPr>
        <w:pStyle w:val="a3"/>
        <w:numPr>
          <w:ilvl w:val="0"/>
          <w:numId w:val="14"/>
        </w:numPr>
        <w:ind w:leftChars="0" w:firstLine="87"/>
        <w:rPr>
          <w:rFonts w:ascii="標楷體" w:eastAsia="標楷體" w:hAnsi="標楷體"/>
          <w:sz w:val="28"/>
          <w:szCs w:val="28"/>
        </w:rPr>
      </w:pPr>
      <w:r w:rsidRPr="0012760B">
        <w:rPr>
          <w:rFonts w:ascii="標楷體" w:eastAsia="標楷體" w:hAnsi="標楷體" w:hint="eastAsia"/>
          <w:sz w:val="28"/>
          <w:szCs w:val="28"/>
        </w:rPr>
        <w:t>發展符合在地特色與文化之服務模式或其他有利於解決照顧安排的各項措施</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使用者端意見與管理</w:t>
      </w:r>
    </w:p>
    <w:p w:rsidR="0012760B" w:rsidRDefault="0012760B" w:rsidP="0012760B">
      <w:pPr>
        <w:pStyle w:val="a3"/>
        <w:numPr>
          <w:ilvl w:val="0"/>
          <w:numId w:val="15"/>
        </w:numPr>
        <w:spacing w:line="460" w:lineRule="exact"/>
        <w:ind w:leftChars="0" w:firstLine="87"/>
        <w:rPr>
          <w:rFonts w:ascii="標楷體" w:eastAsia="標楷體" w:hAnsi="標楷體"/>
          <w:sz w:val="28"/>
          <w:szCs w:val="28"/>
        </w:rPr>
      </w:pPr>
      <w:r>
        <w:rPr>
          <w:rFonts w:ascii="標楷體" w:eastAsia="標楷體" w:hAnsi="標楷體"/>
          <w:sz w:val="28"/>
          <w:szCs w:val="28"/>
        </w:rPr>
        <w:t>陳情(申訴)流程設立處理</w:t>
      </w:r>
    </w:p>
    <w:p w:rsidR="0012760B" w:rsidRDefault="0012760B" w:rsidP="0012760B">
      <w:pPr>
        <w:pStyle w:val="a3"/>
        <w:numPr>
          <w:ilvl w:val="0"/>
          <w:numId w:val="15"/>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滿意度調查</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社區巡迴接送</w:t>
      </w:r>
      <w:r w:rsidR="006F0D88" w:rsidRPr="006F0D88">
        <w:rPr>
          <w:rFonts w:ascii="標楷體" w:eastAsia="標楷體" w:hAnsi="標楷體" w:hint="eastAsia"/>
          <w:sz w:val="28"/>
          <w:szCs w:val="28"/>
          <w:highlight w:val="yellow"/>
        </w:rPr>
        <w:t>(</w:t>
      </w:r>
      <w:r w:rsidR="005F57E7">
        <w:rPr>
          <w:rFonts w:ascii="標楷體" w:eastAsia="標楷體" w:hAnsi="標楷體" w:hint="eastAsia"/>
          <w:sz w:val="28"/>
          <w:szCs w:val="28"/>
          <w:highlight w:val="yellow"/>
        </w:rPr>
        <w:t>未</w:t>
      </w:r>
      <w:r w:rsidR="00031422">
        <w:rPr>
          <w:rFonts w:ascii="標楷體" w:eastAsia="標楷體" w:hAnsi="標楷體" w:hint="eastAsia"/>
          <w:sz w:val="28"/>
          <w:szCs w:val="28"/>
          <w:highlight w:val="yellow"/>
        </w:rPr>
        <w:t>特約</w:t>
      </w:r>
      <w:r w:rsidR="005F57E7">
        <w:rPr>
          <w:rFonts w:ascii="標楷體" w:eastAsia="標楷體" w:hAnsi="標楷體" w:hint="eastAsia"/>
          <w:sz w:val="28"/>
          <w:szCs w:val="28"/>
          <w:highlight w:val="yellow"/>
        </w:rPr>
        <w:t>BD03可刪除此項目</w:t>
      </w:r>
      <w:r w:rsidR="006F0D88" w:rsidRPr="006F0D88">
        <w:rPr>
          <w:rFonts w:ascii="標楷體" w:eastAsia="標楷體" w:hAnsi="標楷體" w:hint="eastAsia"/>
          <w:sz w:val="28"/>
          <w:szCs w:val="28"/>
          <w:highlight w:val="yellow"/>
        </w:rPr>
        <w:t>)</w:t>
      </w:r>
    </w:p>
    <w:p w:rsidR="0012760B" w:rsidRDefault="006F0D88" w:rsidP="0012760B">
      <w:pPr>
        <w:pStyle w:val="a3"/>
        <w:numPr>
          <w:ilvl w:val="0"/>
          <w:numId w:val="16"/>
        </w:numPr>
        <w:spacing w:line="460" w:lineRule="exact"/>
        <w:ind w:leftChars="0" w:firstLine="87"/>
        <w:rPr>
          <w:rFonts w:ascii="標楷體" w:eastAsia="標楷體" w:hAnsi="標楷體"/>
          <w:sz w:val="28"/>
          <w:szCs w:val="28"/>
        </w:rPr>
      </w:pPr>
      <w:r>
        <w:rPr>
          <w:rFonts w:ascii="標楷體" w:eastAsia="標楷體" w:hAnsi="標楷體"/>
          <w:sz w:val="28"/>
          <w:szCs w:val="28"/>
        </w:rPr>
        <w:t>車輛資料</w:t>
      </w:r>
    </w:p>
    <w:tbl>
      <w:tblPr>
        <w:tblStyle w:val="a4"/>
        <w:tblW w:w="0" w:type="auto"/>
        <w:tblInd w:w="567" w:type="dxa"/>
        <w:tblLook w:val="04A0" w:firstRow="1" w:lastRow="0" w:firstColumn="1" w:lastColumn="0" w:noHBand="0" w:noVBand="1"/>
      </w:tblPr>
      <w:tblGrid>
        <w:gridCol w:w="3372"/>
        <w:gridCol w:w="3371"/>
        <w:gridCol w:w="3372"/>
      </w:tblGrid>
      <w:tr w:rsidR="002069F2" w:rsidTr="002069F2">
        <w:tc>
          <w:tcPr>
            <w:tcW w:w="3372" w:type="dxa"/>
          </w:tcPr>
          <w:p w:rsidR="002069F2" w:rsidRDefault="002069F2" w:rsidP="002069F2">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車牌號碼</w:t>
            </w:r>
          </w:p>
        </w:tc>
        <w:tc>
          <w:tcPr>
            <w:tcW w:w="3371" w:type="dxa"/>
          </w:tcPr>
          <w:p w:rsidR="002069F2" w:rsidRDefault="002069F2" w:rsidP="002069F2">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購置年度</w:t>
            </w:r>
          </w:p>
        </w:tc>
        <w:tc>
          <w:tcPr>
            <w:tcW w:w="3372" w:type="dxa"/>
          </w:tcPr>
          <w:p w:rsidR="002069F2" w:rsidRDefault="002069F2" w:rsidP="002069F2">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服務區域</w:t>
            </w:r>
          </w:p>
        </w:tc>
      </w:tr>
      <w:tr w:rsidR="002069F2" w:rsidTr="002069F2">
        <w:tc>
          <w:tcPr>
            <w:tcW w:w="3372" w:type="dxa"/>
          </w:tcPr>
          <w:p w:rsidR="002069F2" w:rsidRDefault="002069F2" w:rsidP="002069F2">
            <w:pPr>
              <w:pStyle w:val="a3"/>
              <w:spacing w:line="460" w:lineRule="exact"/>
              <w:ind w:leftChars="0" w:left="0"/>
              <w:rPr>
                <w:rFonts w:ascii="標楷體" w:eastAsia="標楷體" w:hAnsi="標楷體"/>
                <w:sz w:val="28"/>
                <w:szCs w:val="28"/>
              </w:rPr>
            </w:pPr>
          </w:p>
        </w:tc>
        <w:tc>
          <w:tcPr>
            <w:tcW w:w="3371" w:type="dxa"/>
          </w:tcPr>
          <w:p w:rsidR="002069F2" w:rsidRDefault="002069F2" w:rsidP="002069F2">
            <w:pPr>
              <w:pStyle w:val="a3"/>
              <w:spacing w:line="460" w:lineRule="exact"/>
              <w:ind w:leftChars="0" w:left="0"/>
              <w:rPr>
                <w:rFonts w:ascii="標楷體" w:eastAsia="標楷體" w:hAnsi="標楷體"/>
                <w:sz w:val="28"/>
                <w:szCs w:val="28"/>
              </w:rPr>
            </w:pPr>
          </w:p>
        </w:tc>
        <w:tc>
          <w:tcPr>
            <w:tcW w:w="3372" w:type="dxa"/>
          </w:tcPr>
          <w:p w:rsidR="002069F2" w:rsidRDefault="002069F2" w:rsidP="002069F2">
            <w:pPr>
              <w:pStyle w:val="a3"/>
              <w:spacing w:line="460" w:lineRule="exact"/>
              <w:ind w:leftChars="0" w:left="0"/>
              <w:rPr>
                <w:rFonts w:ascii="標楷體" w:eastAsia="標楷體" w:hAnsi="標楷體"/>
                <w:sz w:val="28"/>
                <w:szCs w:val="28"/>
              </w:rPr>
            </w:pPr>
          </w:p>
        </w:tc>
      </w:tr>
    </w:tbl>
    <w:p w:rsidR="002069F2" w:rsidRDefault="002069F2" w:rsidP="002069F2">
      <w:pPr>
        <w:pStyle w:val="a3"/>
        <w:numPr>
          <w:ilvl w:val="0"/>
          <w:numId w:val="18"/>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車輛外部照片</w:t>
      </w:r>
    </w:p>
    <w:p w:rsidR="002069F2" w:rsidRPr="002069F2" w:rsidRDefault="002069F2" w:rsidP="002069F2">
      <w:pPr>
        <w:pStyle w:val="a3"/>
        <w:numPr>
          <w:ilvl w:val="0"/>
          <w:numId w:val="18"/>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車料內部照片</w:t>
      </w:r>
    </w:p>
    <w:p w:rsidR="002069F2" w:rsidRDefault="002069F2" w:rsidP="002069F2">
      <w:pPr>
        <w:pStyle w:val="a3"/>
        <w:numPr>
          <w:ilvl w:val="0"/>
          <w:numId w:val="18"/>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滅火器照片及效期</w:t>
      </w:r>
    </w:p>
    <w:p w:rsidR="002069F2" w:rsidRDefault="002069F2" w:rsidP="002069F2">
      <w:pPr>
        <w:pStyle w:val="a3"/>
        <w:numPr>
          <w:ilvl w:val="0"/>
          <w:numId w:val="18"/>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lastRenderedPageBreak/>
        <w:t>車窗擊破器</w:t>
      </w:r>
    </w:p>
    <w:p w:rsidR="002069F2" w:rsidRPr="002069F2" w:rsidRDefault="002069F2" w:rsidP="002069F2">
      <w:pPr>
        <w:pStyle w:val="a3"/>
        <w:numPr>
          <w:ilvl w:val="0"/>
          <w:numId w:val="18"/>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行車紀錄系統</w:t>
      </w:r>
    </w:p>
    <w:p w:rsidR="006F0D88" w:rsidRDefault="006F0D88" w:rsidP="0012760B">
      <w:pPr>
        <w:pStyle w:val="a3"/>
        <w:numPr>
          <w:ilvl w:val="0"/>
          <w:numId w:val="16"/>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管理辦法</w:t>
      </w:r>
    </w:p>
    <w:p w:rsidR="006F0D88"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sz w:val="28"/>
          <w:szCs w:val="28"/>
        </w:rPr>
        <w:t>派車單</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乘車紀錄單</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乘車收費表</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乘車收據</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緊急事故處理流程及緊急電話</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申訴單及申訴電話</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車輛保險</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經費概算：</w:t>
      </w:r>
    </w:p>
    <w:tbl>
      <w:tblPr>
        <w:tblStyle w:val="a4"/>
        <w:tblW w:w="0" w:type="auto"/>
        <w:tblLook w:val="04A0" w:firstRow="1" w:lastRow="0" w:firstColumn="1" w:lastColumn="0" w:noHBand="0" w:noVBand="1"/>
      </w:tblPr>
      <w:tblGrid>
        <w:gridCol w:w="1514"/>
        <w:gridCol w:w="1514"/>
        <w:gridCol w:w="1514"/>
        <w:gridCol w:w="1514"/>
        <w:gridCol w:w="1514"/>
        <w:gridCol w:w="1514"/>
        <w:gridCol w:w="1514"/>
      </w:tblGrid>
      <w:tr w:rsidR="00CB53ED" w:rsidTr="00CB53ED">
        <w:tc>
          <w:tcPr>
            <w:tcW w:w="1514" w:type="dxa"/>
            <w:vMerge w:val="restart"/>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項目</w:t>
            </w:r>
          </w:p>
        </w:tc>
        <w:tc>
          <w:tcPr>
            <w:tcW w:w="1514" w:type="dxa"/>
            <w:vMerge w:val="restart"/>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單價</w:t>
            </w:r>
          </w:p>
        </w:tc>
        <w:tc>
          <w:tcPr>
            <w:tcW w:w="1514" w:type="dxa"/>
            <w:vMerge w:val="restart"/>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數量</w:t>
            </w:r>
          </w:p>
        </w:tc>
        <w:tc>
          <w:tcPr>
            <w:tcW w:w="4542" w:type="dxa"/>
            <w:gridSpan w:val="3"/>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金額</w:t>
            </w:r>
          </w:p>
        </w:tc>
        <w:tc>
          <w:tcPr>
            <w:tcW w:w="1514" w:type="dxa"/>
            <w:vMerge w:val="restart"/>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說明</w:t>
            </w:r>
          </w:p>
        </w:tc>
      </w:tr>
      <w:tr w:rsidR="00CB53ED" w:rsidTr="00CB53ED">
        <w:tc>
          <w:tcPr>
            <w:tcW w:w="1514" w:type="dxa"/>
            <w:vMerge/>
          </w:tcPr>
          <w:p w:rsidR="00CB53ED" w:rsidRDefault="00CB53ED" w:rsidP="00CB53ED">
            <w:pPr>
              <w:spacing w:line="460" w:lineRule="exact"/>
              <w:rPr>
                <w:rFonts w:ascii="標楷體" w:eastAsia="標楷體" w:hAnsi="標楷體"/>
                <w:sz w:val="28"/>
                <w:szCs w:val="28"/>
              </w:rPr>
            </w:pPr>
          </w:p>
        </w:tc>
        <w:tc>
          <w:tcPr>
            <w:tcW w:w="1514" w:type="dxa"/>
            <w:vMerge/>
          </w:tcPr>
          <w:p w:rsidR="00CB53ED" w:rsidRDefault="00CB53ED" w:rsidP="00CB53ED">
            <w:pPr>
              <w:spacing w:line="460" w:lineRule="exact"/>
              <w:rPr>
                <w:rFonts w:ascii="標楷體" w:eastAsia="標楷體" w:hAnsi="標楷體"/>
                <w:sz w:val="28"/>
                <w:szCs w:val="28"/>
              </w:rPr>
            </w:pPr>
          </w:p>
        </w:tc>
        <w:tc>
          <w:tcPr>
            <w:tcW w:w="1514" w:type="dxa"/>
            <w:vMerge/>
          </w:tcPr>
          <w:p w:rsidR="00CB53ED" w:rsidRDefault="00CB53ED" w:rsidP="00CB53ED">
            <w:pPr>
              <w:spacing w:line="460" w:lineRule="exact"/>
              <w:rPr>
                <w:rFonts w:ascii="標楷體" w:eastAsia="標楷體" w:hAnsi="標楷體"/>
                <w:sz w:val="28"/>
                <w:szCs w:val="28"/>
              </w:rPr>
            </w:pPr>
          </w:p>
        </w:tc>
        <w:tc>
          <w:tcPr>
            <w:tcW w:w="1514" w:type="dxa"/>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補助</w:t>
            </w:r>
          </w:p>
        </w:tc>
        <w:tc>
          <w:tcPr>
            <w:tcW w:w="1514" w:type="dxa"/>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自籌</w:t>
            </w:r>
          </w:p>
        </w:tc>
        <w:tc>
          <w:tcPr>
            <w:tcW w:w="1514" w:type="dxa"/>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小計</w:t>
            </w:r>
          </w:p>
        </w:tc>
        <w:tc>
          <w:tcPr>
            <w:tcW w:w="1514" w:type="dxa"/>
            <w:vMerge/>
          </w:tcPr>
          <w:p w:rsidR="00CB53ED" w:rsidRDefault="00CB53ED" w:rsidP="00CB53ED">
            <w:pPr>
              <w:spacing w:line="460" w:lineRule="exact"/>
              <w:rPr>
                <w:rFonts w:ascii="標楷體" w:eastAsia="標楷體" w:hAnsi="標楷體"/>
                <w:sz w:val="28"/>
                <w:szCs w:val="28"/>
              </w:rPr>
            </w:pPr>
          </w:p>
        </w:tc>
      </w:tr>
      <w:tr w:rsidR="00EE6FFF" w:rsidTr="00EE6FFF">
        <w:tc>
          <w:tcPr>
            <w:tcW w:w="10598" w:type="dxa"/>
            <w:gridSpan w:val="7"/>
            <w:shd w:val="clear" w:color="auto" w:fill="FFC000"/>
          </w:tcPr>
          <w:p w:rsidR="00EE6FFF" w:rsidRDefault="00EE6FFF" w:rsidP="00CB53ED">
            <w:pPr>
              <w:spacing w:line="460" w:lineRule="exact"/>
              <w:rPr>
                <w:rFonts w:ascii="標楷體" w:eastAsia="標楷體" w:hAnsi="標楷體"/>
                <w:sz w:val="28"/>
                <w:szCs w:val="28"/>
              </w:rPr>
            </w:pPr>
            <w:r>
              <w:rPr>
                <w:rFonts w:ascii="標楷體" w:eastAsia="標楷體" w:hAnsi="標楷體"/>
                <w:sz w:val="28"/>
                <w:szCs w:val="28"/>
              </w:rPr>
              <w:t>一、人事費</w:t>
            </w:r>
          </w:p>
        </w:tc>
      </w:tr>
      <w:tr w:rsidR="00EE6FFF" w:rsidTr="00CB53ED">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CB53ED">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EE6FFF">
        <w:tc>
          <w:tcPr>
            <w:tcW w:w="4542" w:type="dxa"/>
            <w:gridSpan w:val="3"/>
            <w:vAlign w:val="center"/>
          </w:tcPr>
          <w:p w:rsidR="00EE6FFF" w:rsidRDefault="00EE6FFF" w:rsidP="00EE6FFF">
            <w:pPr>
              <w:spacing w:line="460" w:lineRule="exact"/>
              <w:jc w:val="center"/>
              <w:rPr>
                <w:rFonts w:ascii="標楷體" w:eastAsia="標楷體" w:hAnsi="標楷體"/>
                <w:sz w:val="28"/>
                <w:szCs w:val="28"/>
              </w:rPr>
            </w:pPr>
            <w:r>
              <w:rPr>
                <w:rFonts w:ascii="標楷體" w:eastAsia="標楷體" w:hAnsi="標楷體"/>
                <w:sz w:val="28"/>
                <w:szCs w:val="28"/>
              </w:rPr>
              <w:t>小計</w:t>
            </w: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EE6FFF">
        <w:tc>
          <w:tcPr>
            <w:tcW w:w="10598" w:type="dxa"/>
            <w:gridSpan w:val="7"/>
            <w:shd w:val="clear" w:color="auto" w:fill="FFC000"/>
          </w:tcPr>
          <w:p w:rsidR="00EE6FFF" w:rsidRDefault="00EE6FFF" w:rsidP="00CB53ED">
            <w:pPr>
              <w:spacing w:line="460" w:lineRule="exact"/>
              <w:rPr>
                <w:rFonts w:ascii="標楷體" w:eastAsia="標楷體" w:hAnsi="標楷體"/>
                <w:sz w:val="28"/>
                <w:szCs w:val="28"/>
              </w:rPr>
            </w:pPr>
            <w:r>
              <w:rPr>
                <w:rFonts w:ascii="標楷體" w:eastAsia="標楷體" w:hAnsi="標楷體"/>
                <w:sz w:val="28"/>
                <w:szCs w:val="28"/>
              </w:rPr>
              <w:t>二、業務費</w:t>
            </w:r>
          </w:p>
        </w:tc>
      </w:tr>
      <w:tr w:rsidR="00EE6FFF" w:rsidTr="00CB53ED">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CB53ED">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A7361B">
        <w:tc>
          <w:tcPr>
            <w:tcW w:w="4542" w:type="dxa"/>
            <w:gridSpan w:val="3"/>
            <w:vAlign w:val="center"/>
          </w:tcPr>
          <w:p w:rsidR="00EE6FFF" w:rsidRDefault="00EE6FFF" w:rsidP="00F629D6">
            <w:pPr>
              <w:spacing w:line="460" w:lineRule="exact"/>
              <w:jc w:val="center"/>
              <w:rPr>
                <w:rFonts w:ascii="標楷體" w:eastAsia="標楷體" w:hAnsi="標楷體"/>
                <w:sz w:val="28"/>
                <w:szCs w:val="28"/>
              </w:rPr>
            </w:pPr>
            <w:r>
              <w:rPr>
                <w:rFonts w:ascii="標楷體" w:eastAsia="標楷體" w:hAnsi="標楷體"/>
                <w:sz w:val="28"/>
                <w:szCs w:val="28"/>
              </w:rPr>
              <w:t>小計</w:t>
            </w: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EE6FFF">
        <w:tc>
          <w:tcPr>
            <w:tcW w:w="4542" w:type="dxa"/>
            <w:gridSpan w:val="3"/>
            <w:shd w:val="clear" w:color="auto" w:fill="FFC000"/>
          </w:tcPr>
          <w:p w:rsidR="00EE6FFF" w:rsidRDefault="00EE6FFF" w:rsidP="00CB53ED">
            <w:pPr>
              <w:spacing w:line="460" w:lineRule="exact"/>
              <w:rPr>
                <w:rFonts w:ascii="標楷體" w:eastAsia="標楷體" w:hAnsi="標楷體"/>
                <w:sz w:val="28"/>
                <w:szCs w:val="28"/>
              </w:rPr>
            </w:pPr>
            <w:r>
              <w:rPr>
                <w:rFonts w:ascii="標楷體" w:eastAsia="標楷體" w:hAnsi="標楷體"/>
                <w:sz w:val="28"/>
                <w:szCs w:val="28"/>
              </w:rPr>
              <w:t>人事費及業務費合計</w:t>
            </w:r>
          </w:p>
        </w:tc>
        <w:tc>
          <w:tcPr>
            <w:tcW w:w="1514" w:type="dxa"/>
            <w:shd w:val="clear" w:color="auto" w:fill="FFC000"/>
          </w:tcPr>
          <w:p w:rsidR="00EE6FFF" w:rsidRDefault="00EE6FFF" w:rsidP="00CB53ED">
            <w:pPr>
              <w:spacing w:line="460" w:lineRule="exact"/>
              <w:rPr>
                <w:rFonts w:ascii="標楷體" w:eastAsia="標楷體" w:hAnsi="標楷體"/>
                <w:sz w:val="28"/>
                <w:szCs w:val="28"/>
              </w:rPr>
            </w:pPr>
          </w:p>
        </w:tc>
        <w:tc>
          <w:tcPr>
            <w:tcW w:w="1514" w:type="dxa"/>
            <w:shd w:val="clear" w:color="auto" w:fill="FFC000"/>
          </w:tcPr>
          <w:p w:rsidR="00EE6FFF" w:rsidRDefault="00EE6FFF" w:rsidP="00CB53ED">
            <w:pPr>
              <w:spacing w:line="460" w:lineRule="exact"/>
              <w:rPr>
                <w:rFonts w:ascii="標楷體" w:eastAsia="標楷體" w:hAnsi="標楷體"/>
                <w:sz w:val="28"/>
                <w:szCs w:val="28"/>
              </w:rPr>
            </w:pPr>
          </w:p>
        </w:tc>
        <w:tc>
          <w:tcPr>
            <w:tcW w:w="1514" w:type="dxa"/>
            <w:shd w:val="clear" w:color="auto" w:fill="FFC000"/>
          </w:tcPr>
          <w:p w:rsidR="00EE6FFF" w:rsidRDefault="00EE6FFF" w:rsidP="00CB53ED">
            <w:pPr>
              <w:spacing w:line="460" w:lineRule="exact"/>
              <w:rPr>
                <w:rFonts w:ascii="標楷體" w:eastAsia="標楷體" w:hAnsi="標楷體"/>
                <w:sz w:val="28"/>
                <w:szCs w:val="28"/>
              </w:rPr>
            </w:pPr>
          </w:p>
        </w:tc>
        <w:tc>
          <w:tcPr>
            <w:tcW w:w="1514" w:type="dxa"/>
            <w:shd w:val="clear" w:color="auto" w:fill="FFC000"/>
          </w:tcPr>
          <w:p w:rsidR="00EE6FFF" w:rsidRDefault="00EE6FFF" w:rsidP="00CB53ED">
            <w:pPr>
              <w:spacing w:line="460" w:lineRule="exact"/>
              <w:rPr>
                <w:rFonts w:ascii="標楷體" w:eastAsia="標楷體" w:hAnsi="標楷體"/>
                <w:sz w:val="28"/>
                <w:szCs w:val="28"/>
              </w:rPr>
            </w:pPr>
          </w:p>
        </w:tc>
      </w:tr>
      <w:tr w:rsidR="00EE6FFF" w:rsidTr="00EE6FFF">
        <w:tc>
          <w:tcPr>
            <w:tcW w:w="10598" w:type="dxa"/>
            <w:gridSpan w:val="7"/>
            <w:shd w:val="clear" w:color="auto" w:fill="FFC000"/>
          </w:tcPr>
          <w:p w:rsidR="00EE6FFF" w:rsidRDefault="00EE6FFF" w:rsidP="00CB53ED">
            <w:pPr>
              <w:spacing w:line="460" w:lineRule="exact"/>
              <w:rPr>
                <w:rFonts w:ascii="標楷體" w:eastAsia="標楷體" w:hAnsi="標楷體"/>
                <w:sz w:val="28"/>
                <w:szCs w:val="28"/>
              </w:rPr>
            </w:pPr>
            <w:r>
              <w:rPr>
                <w:rFonts w:ascii="標楷體" w:eastAsia="標楷體" w:hAnsi="標楷體"/>
                <w:sz w:val="28"/>
                <w:szCs w:val="28"/>
              </w:rPr>
              <w:t>計畫總經費：</w:t>
            </w:r>
          </w:p>
          <w:p w:rsidR="00EE6FFF" w:rsidRDefault="00EE6FFF" w:rsidP="00CB53ED">
            <w:pPr>
              <w:spacing w:line="460" w:lineRule="exact"/>
              <w:rPr>
                <w:rFonts w:ascii="標楷體" w:eastAsia="標楷體" w:hAnsi="標楷體"/>
                <w:sz w:val="28"/>
                <w:szCs w:val="28"/>
              </w:rPr>
            </w:pPr>
            <w:r>
              <w:rPr>
                <w:rFonts w:ascii="標楷體" w:eastAsia="標楷體" w:hAnsi="標楷體" w:hint="eastAsia"/>
                <w:sz w:val="28"/>
                <w:szCs w:val="28"/>
              </w:rPr>
              <w:t>計畫補助經費：</w:t>
            </w:r>
          </w:p>
          <w:p w:rsidR="00EE6FFF" w:rsidRDefault="00EE6FFF" w:rsidP="00CB53ED">
            <w:pPr>
              <w:spacing w:line="460" w:lineRule="exact"/>
              <w:rPr>
                <w:rFonts w:ascii="標楷體" w:eastAsia="標楷體" w:hAnsi="標楷體"/>
                <w:sz w:val="28"/>
                <w:szCs w:val="28"/>
              </w:rPr>
            </w:pPr>
            <w:r>
              <w:rPr>
                <w:rFonts w:ascii="標楷體" w:eastAsia="標楷體" w:hAnsi="標楷體" w:hint="eastAsia"/>
                <w:sz w:val="28"/>
                <w:szCs w:val="28"/>
              </w:rPr>
              <w:t>自籌經費：</w:t>
            </w:r>
          </w:p>
        </w:tc>
      </w:tr>
    </w:tbl>
    <w:p w:rsidR="00CB53ED" w:rsidRPr="00CB53ED" w:rsidRDefault="00CB53ED" w:rsidP="00CB53ED">
      <w:pPr>
        <w:spacing w:line="460" w:lineRule="exact"/>
        <w:rPr>
          <w:rFonts w:ascii="標楷體" w:eastAsia="標楷體" w:hAnsi="標楷體"/>
          <w:sz w:val="28"/>
          <w:szCs w:val="28"/>
        </w:rPr>
      </w:pPr>
    </w:p>
    <w:sectPr w:rsidR="00CB53ED" w:rsidRPr="00CB53ED" w:rsidSect="00CB53E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4A" w:rsidRDefault="003D254A" w:rsidP="00673BC2">
      <w:r>
        <w:separator/>
      </w:r>
    </w:p>
  </w:endnote>
  <w:endnote w:type="continuationSeparator" w:id="0">
    <w:p w:rsidR="003D254A" w:rsidRDefault="003D254A" w:rsidP="0067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4A" w:rsidRDefault="003D254A" w:rsidP="00673BC2">
      <w:r>
        <w:separator/>
      </w:r>
    </w:p>
  </w:footnote>
  <w:footnote w:type="continuationSeparator" w:id="0">
    <w:p w:rsidR="003D254A" w:rsidRDefault="003D254A" w:rsidP="00673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8F9"/>
    <w:multiLevelType w:val="hybridMultilevel"/>
    <w:tmpl w:val="E8CEC64C"/>
    <w:lvl w:ilvl="0" w:tplc="223A888C">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0E2604BC"/>
    <w:multiLevelType w:val="hybridMultilevel"/>
    <w:tmpl w:val="D26C051C"/>
    <w:lvl w:ilvl="0" w:tplc="21D088F6">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D2D1070"/>
    <w:multiLevelType w:val="hybridMultilevel"/>
    <w:tmpl w:val="357C21FA"/>
    <w:lvl w:ilvl="0" w:tplc="99F240D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E6C5376"/>
    <w:multiLevelType w:val="hybridMultilevel"/>
    <w:tmpl w:val="37E845BE"/>
    <w:lvl w:ilvl="0" w:tplc="AF90958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D7945F7"/>
    <w:multiLevelType w:val="hybridMultilevel"/>
    <w:tmpl w:val="222A1CE2"/>
    <w:lvl w:ilvl="0" w:tplc="46FEED5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34264345"/>
    <w:multiLevelType w:val="hybridMultilevel"/>
    <w:tmpl w:val="66486D8E"/>
    <w:lvl w:ilvl="0" w:tplc="D77C70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391B7D0C"/>
    <w:multiLevelType w:val="hybridMultilevel"/>
    <w:tmpl w:val="BC2ED176"/>
    <w:lvl w:ilvl="0" w:tplc="372AD3E0">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D14196"/>
    <w:multiLevelType w:val="hybridMultilevel"/>
    <w:tmpl w:val="F5BCB732"/>
    <w:lvl w:ilvl="0" w:tplc="88547C8E">
      <w:start w:val="1"/>
      <w:numFmt w:val="decimal"/>
      <w:suff w:val="nothing"/>
      <w:lvlText w:val="%1."/>
      <w:lvlJc w:val="left"/>
      <w:pPr>
        <w:ind w:left="622"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558E01BC"/>
    <w:multiLevelType w:val="hybridMultilevel"/>
    <w:tmpl w:val="83061250"/>
    <w:lvl w:ilvl="0" w:tplc="56EE3D4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579C4393"/>
    <w:multiLevelType w:val="hybridMultilevel"/>
    <w:tmpl w:val="425E5EF6"/>
    <w:lvl w:ilvl="0" w:tplc="D358892A">
      <w:start w:val="3"/>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B208C1"/>
    <w:multiLevelType w:val="hybridMultilevel"/>
    <w:tmpl w:val="0EBA685E"/>
    <w:lvl w:ilvl="0" w:tplc="D7D46236">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1">
    <w:nsid w:val="5AB6324F"/>
    <w:multiLevelType w:val="hybridMultilevel"/>
    <w:tmpl w:val="7A347EC0"/>
    <w:lvl w:ilvl="0" w:tplc="23027B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5C154E25"/>
    <w:multiLevelType w:val="hybridMultilevel"/>
    <w:tmpl w:val="3D288866"/>
    <w:lvl w:ilvl="0" w:tplc="64DA7E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D2F1A37"/>
    <w:multiLevelType w:val="hybridMultilevel"/>
    <w:tmpl w:val="53322D8A"/>
    <w:lvl w:ilvl="0" w:tplc="363E40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8321769"/>
    <w:multiLevelType w:val="hybridMultilevel"/>
    <w:tmpl w:val="0BC61AA0"/>
    <w:lvl w:ilvl="0" w:tplc="FCC491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5907646"/>
    <w:multiLevelType w:val="hybridMultilevel"/>
    <w:tmpl w:val="5A2E0250"/>
    <w:lvl w:ilvl="0" w:tplc="D5EAF7F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7B50072B"/>
    <w:multiLevelType w:val="hybridMultilevel"/>
    <w:tmpl w:val="E6640E02"/>
    <w:lvl w:ilvl="0" w:tplc="B134AF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C1A4CD5"/>
    <w:multiLevelType w:val="hybridMultilevel"/>
    <w:tmpl w:val="8E2CB640"/>
    <w:lvl w:ilvl="0" w:tplc="6D98DE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4"/>
  </w:num>
  <w:num w:numId="3">
    <w:abstractNumId w:val="13"/>
  </w:num>
  <w:num w:numId="4">
    <w:abstractNumId w:val="5"/>
  </w:num>
  <w:num w:numId="5">
    <w:abstractNumId w:val="0"/>
  </w:num>
  <w:num w:numId="6">
    <w:abstractNumId w:val="4"/>
  </w:num>
  <w:num w:numId="7">
    <w:abstractNumId w:val="17"/>
  </w:num>
  <w:num w:numId="8">
    <w:abstractNumId w:val="7"/>
  </w:num>
  <w:num w:numId="9">
    <w:abstractNumId w:val="10"/>
  </w:num>
  <w:num w:numId="10">
    <w:abstractNumId w:val="9"/>
  </w:num>
  <w:num w:numId="11">
    <w:abstractNumId w:val="12"/>
  </w:num>
  <w:num w:numId="12">
    <w:abstractNumId w:val="8"/>
  </w:num>
  <w:num w:numId="13">
    <w:abstractNumId w:val="15"/>
  </w:num>
  <w:num w:numId="14">
    <w:abstractNumId w:val="16"/>
  </w:num>
  <w:num w:numId="15">
    <w:abstractNumId w:val="2"/>
  </w:num>
  <w:num w:numId="16">
    <w:abstractNumId w:val="3"/>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ED"/>
    <w:rsid w:val="00031422"/>
    <w:rsid w:val="000D03EE"/>
    <w:rsid w:val="0012760B"/>
    <w:rsid w:val="002069F2"/>
    <w:rsid w:val="00233A28"/>
    <w:rsid w:val="002C5E3F"/>
    <w:rsid w:val="003D254A"/>
    <w:rsid w:val="005F57E7"/>
    <w:rsid w:val="00673BC2"/>
    <w:rsid w:val="00680494"/>
    <w:rsid w:val="006F0D88"/>
    <w:rsid w:val="00744801"/>
    <w:rsid w:val="008152FA"/>
    <w:rsid w:val="00825422"/>
    <w:rsid w:val="00827966"/>
    <w:rsid w:val="0083349F"/>
    <w:rsid w:val="008C0BBB"/>
    <w:rsid w:val="00987689"/>
    <w:rsid w:val="00A14995"/>
    <w:rsid w:val="00A72A99"/>
    <w:rsid w:val="00AC5B8F"/>
    <w:rsid w:val="00B70CD1"/>
    <w:rsid w:val="00BB2D9D"/>
    <w:rsid w:val="00BE31FE"/>
    <w:rsid w:val="00BF0D1A"/>
    <w:rsid w:val="00CA0414"/>
    <w:rsid w:val="00CB53ED"/>
    <w:rsid w:val="00DD0B77"/>
    <w:rsid w:val="00EE6FFF"/>
    <w:rsid w:val="00FD2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ED"/>
    <w:pPr>
      <w:ind w:leftChars="200" w:left="480"/>
    </w:pPr>
  </w:style>
  <w:style w:type="table" w:styleId="a4">
    <w:name w:val="Table Grid"/>
    <w:basedOn w:val="a1"/>
    <w:uiPriority w:val="59"/>
    <w:rsid w:val="00CB5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F0D1A"/>
    <w:rPr>
      <w:sz w:val="18"/>
      <w:szCs w:val="18"/>
    </w:rPr>
  </w:style>
  <w:style w:type="paragraph" w:styleId="a6">
    <w:name w:val="annotation text"/>
    <w:basedOn w:val="a"/>
    <w:link w:val="a7"/>
    <w:uiPriority w:val="99"/>
    <w:semiHidden/>
    <w:unhideWhenUsed/>
    <w:rsid w:val="00BF0D1A"/>
  </w:style>
  <w:style w:type="character" w:customStyle="1" w:styleId="a7">
    <w:name w:val="註解文字 字元"/>
    <w:basedOn w:val="a0"/>
    <w:link w:val="a6"/>
    <w:uiPriority w:val="99"/>
    <w:semiHidden/>
    <w:rsid w:val="00BF0D1A"/>
  </w:style>
  <w:style w:type="paragraph" w:styleId="a8">
    <w:name w:val="annotation subject"/>
    <w:basedOn w:val="a6"/>
    <w:next w:val="a6"/>
    <w:link w:val="a9"/>
    <w:uiPriority w:val="99"/>
    <w:semiHidden/>
    <w:unhideWhenUsed/>
    <w:rsid w:val="00BF0D1A"/>
    <w:rPr>
      <w:b/>
      <w:bCs/>
    </w:rPr>
  </w:style>
  <w:style w:type="character" w:customStyle="1" w:styleId="a9">
    <w:name w:val="註解主旨 字元"/>
    <w:basedOn w:val="a7"/>
    <w:link w:val="a8"/>
    <w:uiPriority w:val="99"/>
    <w:semiHidden/>
    <w:rsid w:val="00BF0D1A"/>
    <w:rPr>
      <w:b/>
      <w:bCs/>
    </w:rPr>
  </w:style>
  <w:style w:type="paragraph" w:styleId="aa">
    <w:name w:val="Balloon Text"/>
    <w:basedOn w:val="a"/>
    <w:link w:val="ab"/>
    <w:uiPriority w:val="99"/>
    <w:semiHidden/>
    <w:unhideWhenUsed/>
    <w:rsid w:val="00BF0D1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0D1A"/>
    <w:rPr>
      <w:rFonts w:asciiTheme="majorHAnsi" w:eastAsiaTheme="majorEastAsia" w:hAnsiTheme="majorHAnsi" w:cstheme="majorBidi"/>
      <w:sz w:val="18"/>
      <w:szCs w:val="18"/>
    </w:rPr>
  </w:style>
  <w:style w:type="paragraph" w:styleId="ac">
    <w:name w:val="header"/>
    <w:basedOn w:val="a"/>
    <w:link w:val="ad"/>
    <w:uiPriority w:val="99"/>
    <w:unhideWhenUsed/>
    <w:rsid w:val="00673BC2"/>
    <w:pPr>
      <w:tabs>
        <w:tab w:val="center" w:pos="4153"/>
        <w:tab w:val="right" w:pos="8306"/>
      </w:tabs>
      <w:snapToGrid w:val="0"/>
    </w:pPr>
    <w:rPr>
      <w:sz w:val="20"/>
      <w:szCs w:val="20"/>
    </w:rPr>
  </w:style>
  <w:style w:type="character" w:customStyle="1" w:styleId="ad">
    <w:name w:val="頁首 字元"/>
    <w:basedOn w:val="a0"/>
    <w:link w:val="ac"/>
    <w:uiPriority w:val="99"/>
    <w:rsid w:val="00673BC2"/>
    <w:rPr>
      <w:sz w:val="20"/>
      <w:szCs w:val="20"/>
    </w:rPr>
  </w:style>
  <w:style w:type="paragraph" w:styleId="ae">
    <w:name w:val="footer"/>
    <w:basedOn w:val="a"/>
    <w:link w:val="af"/>
    <w:uiPriority w:val="99"/>
    <w:unhideWhenUsed/>
    <w:rsid w:val="00673BC2"/>
    <w:pPr>
      <w:tabs>
        <w:tab w:val="center" w:pos="4153"/>
        <w:tab w:val="right" w:pos="8306"/>
      </w:tabs>
      <w:snapToGrid w:val="0"/>
    </w:pPr>
    <w:rPr>
      <w:sz w:val="20"/>
      <w:szCs w:val="20"/>
    </w:rPr>
  </w:style>
  <w:style w:type="character" w:customStyle="1" w:styleId="af">
    <w:name w:val="頁尾 字元"/>
    <w:basedOn w:val="a0"/>
    <w:link w:val="ae"/>
    <w:uiPriority w:val="99"/>
    <w:rsid w:val="00673B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ED"/>
    <w:pPr>
      <w:ind w:leftChars="200" w:left="480"/>
    </w:pPr>
  </w:style>
  <w:style w:type="table" w:styleId="a4">
    <w:name w:val="Table Grid"/>
    <w:basedOn w:val="a1"/>
    <w:uiPriority w:val="59"/>
    <w:rsid w:val="00CB5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F0D1A"/>
    <w:rPr>
      <w:sz w:val="18"/>
      <w:szCs w:val="18"/>
    </w:rPr>
  </w:style>
  <w:style w:type="paragraph" w:styleId="a6">
    <w:name w:val="annotation text"/>
    <w:basedOn w:val="a"/>
    <w:link w:val="a7"/>
    <w:uiPriority w:val="99"/>
    <w:semiHidden/>
    <w:unhideWhenUsed/>
    <w:rsid w:val="00BF0D1A"/>
  </w:style>
  <w:style w:type="character" w:customStyle="1" w:styleId="a7">
    <w:name w:val="註解文字 字元"/>
    <w:basedOn w:val="a0"/>
    <w:link w:val="a6"/>
    <w:uiPriority w:val="99"/>
    <w:semiHidden/>
    <w:rsid w:val="00BF0D1A"/>
  </w:style>
  <w:style w:type="paragraph" w:styleId="a8">
    <w:name w:val="annotation subject"/>
    <w:basedOn w:val="a6"/>
    <w:next w:val="a6"/>
    <w:link w:val="a9"/>
    <w:uiPriority w:val="99"/>
    <w:semiHidden/>
    <w:unhideWhenUsed/>
    <w:rsid w:val="00BF0D1A"/>
    <w:rPr>
      <w:b/>
      <w:bCs/>
    </w:rPr>
  </w:style>
  <w:style w:type="character" w:customStyle="1" w:styleId="a9">
    <w:name w:val="註解主旨 字元"/>
    <w:basedOn w:val="a7"/>
    <w:link w:val="a8"/>
    <w:uiPriority w:val="99"/>
    <w:semiHidden/>
    <w:rsid w:val="00BF0D1A"/>
    <w:rPr>
      <w:b/>
      <w:bCs/>
    </w:rPr>
  </w:style>
  <w:style w:type="paragraph" w:styleId="aa">
    <w:name w:val="Balloon Text"/>
    <w:basedOn w:val="a"/>
    <w:link w:val="ab"/>
    <w:uiPriority w:val="99"/>
    <w:semiHidden/>
    <w:unhideWhenUsed/>
    <w:rsid w:val="00BF0D1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0D1A"/>
    <w:rPr>
      <w:rFonts w:asciiTheme="majorHAnsi" w:eastAsiaTheme="majorEastAsia" w:hAnsiTheme="majorHAnsi" w:cstheme="majorBidi"/>
      <w:sz w:val="18"/>
      <w:szCs w:val="18"/>
    </w:rPr>
  </w:style>
  <w:style w:type="paragraph" w:styleId="ac">
    <w:name w:val="header"/>
    <w:basedOn w:val="a"/>
    <w:link w:val="ad"/>
    <w:uiPriority w:val="99"/>
    <w:unhideWhenUsed/>
    <w:rsid w:val="00673BC2"/>
    <w:pPr>
      <w:tabs>
        <w:tab w:val="center" w:pos="4153"/>
        <w:tab w:val="right" w:pos="8306"/>
      </w:tabs>
      <w:snapToGrid w:val="0"/>
    </w:pPr>
    <w:rPr>
      <w:sz w:val="20"/>
      <w:szCs w:val="20"/>
    </w:rPr>
  </w:style>
  <w:style w:type="character" w:customStyle="1" w:styleId="ad">
    <w:name w:val="頁首 字元"/>
    <w:basedOn w:val="a0"/>
    <w:link w:val="ac"/>
    <w:uiPriority w:val="99"/>
    <w:rsid w:val="00673BC2"/>
    <w:rPr>
      <w:sz w:val="20"/>
      <w:szCs w:val="20"/>
    </w:rPr>
  </w:style>
  <w:style w:type="paragraph" w:styleId="ae">
    <w:name w:val="footer"/>
    <w:basedOn w:val="a"/>
    <w:link w:val="af"/>
    <w:uiPriority w:val="99"/>
    <w:unhideWhenUsed/>
    <w:rsid w:val="00673BC2"/>
    <w:pPr>
      <w:tabs>
        <w:tab w:val="center" w:pos="4153"/>
        <w:tab w:val="right" w:pos="8306"/>
      </w:tabs>
      <w:snapToGrid w:val="0"/>
    </w:pPr>
    <w:rPr>
      <w:sz w:val="20"/>
      <w:szCs w:val="20"/>
    </w:rPr>
  </w:style>
  <w:style w:type="character" w:customStyle="1" w:styleId="af">
    <w:name w:val="頁尾 字元"/>
    <w:basedOn w:val="a0"/>
    <w:link w:val="ae"/>
    <w:uiPriority w:val="99"/>
    <w:rsid w:val="00673B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5</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2023-03-21T03:22:00Z</cp:lastPrinted>
  <dcterms:created xsi:type="dcterms:W3CDTF">2023-03-15T10:44:00Z</dcterms:created>
  <dcterms:modified xsi:type="dcterms:W3CDTF">2023-03-23T09:40:00Z</dcterms:modified>
</cp:coreProperties>
</file>