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insoku w:val="false"/>
        <w:overflowPunct w:val="false"/>
        <w:autoSpaceDE w:val="false"/>
        <w:bidi w:val="0"/>
        <w:spacing w:lineRule="auto" w:line="24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bidi w:val="0"/>
        <w:ind w:left="360" w:right="0" w:hanging="360"/>
        <w:jc w:val="center"/>
        <w:rPr>
          <w:rFonts w:ascii="標楷體" w:hAnsi="標楷體" w:eastAsia="標楷體" w:cs="標楷體"/>
          <w:sz w:val="32"/>
          <w:szCs w:val="32"/>
        </w:rPr>
      </w:pPr>
      <w:r>
        <w:rPr>
          <w:rFonts w:ascii="標楷體" w:hAnsi="標楷體" w:cs="標楷體"/>
          <w:sz w:val="32"/>
          <w:szCs w:val="32"/>
        </w:rPr>
        <w:t>○○</w:t>
      </w:r>
      <w:r>
        <w:rPr>
          <w:rFonts w:ascii="標楷體" w:hAnsi="標楷體" w:cs="標楷體"/>
          <w:sz w:val="32"/>
          <w:szCs w:val="32"/>
        </w:rPr>
        <w:t>年度花蓮縣政府特約</w:t>
      </w:r>
    </w:p>
    <w:p>
      <w:pPr>
        <w:pStyle w:val="Normal"/>
        <w:bidi w:val="0"/>
        <w:ind w:left="0" w:right="0" w:hanging="0"/>
        <w:jc w:val="center"/>
        <w:rPr>
          <w:rFonts w:ascii="標楷體" w:hAnsi="標楷體" w:eastAsia="標楷體" w:cs="標楷體"/>
          <w:sz w:val="32"/>
          <w:szCs w:val="32"/>
        </w:rPr>
      </w:pPr>
      <w:r>
        <w:rPr>
          <w:rFonts w:ascii="標楷體" w:hAnsi="標楷體" w:cs="標楷體"/>
          <w:sz w:val="32"/>
          <w:szCs w:val="32"/>
        </w:rPr>
        <w:t>長期照顧－居家服務年度成果報告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jc w:val="center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bidi w:val="0"/>
        <w:ind w:left="0" w:right="0" w:hanging="0"/>
        <w:jc w:val="center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bidi w:val="0"/>
        <w:ind w:left="0" w:right="0" w:hanging="0"/>
        <w:jc w:val="center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bidi w:val="0"/>
        <w:ind w:left="0" w:right="0" w:hanging="0"/>
        <w:jc w:val="center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bidi w:val="0"/>
        <w:ind w:left="0" w:right="0" w:hanging="0"/>
        <w:jc w:val="center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bidi w:val="0"/>
        <w:ind w:left="0" w:right="0" w:hanging="0"/>
        <w:jc w:val="center"/>
        <w:rPr>
          <w:rFonts w:ascii="標楷體" w:hAnsi="標楷體" w:eastAsia="標楷體" w:cs="標楷體"/>
          <w:sz w:val="52"/>
          <w:szCs w:val="52"/>
          <w:shd w:fill="FFFFFF" w:val="clear"/>
        </w:rPr>
      </w:pPr>
      <w:r>
        <w:rPr>
          <w:rFonts w:ascii="標楷體" w:hAnsi="標楷體" w:cs="標楷體"/>
          <w:sz w:val="52"/>
          <w:szCs w:val="52"/>
          <w:shd w:fill="FFFFFF" w:val="clear"/>
        </w:rPr>
        <w:t>照片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ind w:left="0" w:right="0" w:hanging="0"/>
        <w:rPr>
          <w:rFonts w:ascii="標楷體" w:hAnsi="標楷體" w:eastAsia="標楷體" w:cs="標楷體"/>
          <w:sz w:val="32"/>
          <w:szCs w:val="32"/>
        </w:rPr>
      </w:pPr>
      <w:r>
        <w:rPr>
          <w:rFonts w:ascii="標楷體" w:hAnsi="標楷體" w:cs="標楷體"/>
          <w:sz w:val="32"/>
          <w:szCs w:val="32"/>
        </w:rPr>
        <w:t>特約單位：○○○○○○○○○○○機構</w:t>
      </w:r>
    </w:p>
    <w:p>
      <w:pPr>
        <w:pStyle w:val="Normal"/>
        <w:bidi w:val="0"/>
        <w:ind w:left="0" w:right="0" w:hanging="0"/>
        <w:rPr>
          <w:rFonts w:ascii="標楷體" w:hAnsi="標楷體" w:eastAsia="標楷體" w:cs="標楷體"/>
          <w:sz w:val="32"/>
          <w:szCs w:val="32"/>
        </w:rPr>
      </w:pPr>
      <w:r>
        <w:rPr>
          <w:rFonts w:ascii="標楷體" w:hAnsi="標楷體" w:cs="標楷體"/>
          <w:sz w:val="32"/>
          <w:szCs w:val="32"/>
        </w:rPr>
        <w:t>聯絡人：○○○</w:t>
      </w:r>
    </w:p>
    <w:p>
      <w:pPr>
        <w:pStyle w:val="Normal"/>
        <w:bidi w:val="0"/>
        <w:ind w:left="0" w:right="0" w:hanging="0"/>
        <w:rPr>
          <w:rFonts w:ascii="標楷體" w:hAnsi="標楷體" w:eastAsia="標楷體" w:cs="標楷體"/>
          <w:sz w:val="32"/>
          <w:szCs w:val="32"/>
        </w:rPr>
      </w:pPr>
      <w:r>
        <w:rPr>
          <w:rFonts w:ascii="標楷體" w:hAnsi="標楷體" w:cs="標楷體"/>
          <w:sz w:val="32"/>
          <w:szCs w:val="32"/>
        </w:rPr>
        <w:t>聯絡電話：○○○○○○○○○○○○</w:t>
      </w:r>
    </w:p>
    <w:p>
      <w:pPr>
        <w:pStyle w:val="Normal"/>
        <w:bidi w:val="0"/>
        <w:ind w:left="0" w:right="0" w:hanging="0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</w:r>
    </w:p>
    <w:p>
      <w:pPr>
        <w:pStyle w:val="Normal"/>
        <w:bidi w:val="0"/>
        <w:ind w:left="0" w:right="0" w:hanging="0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</w:r>
    </w:p>
    <w:p>
      <w:pPr>
        <w:pStyle w:val="Normal"/>
        <w:bidi w:val="0"/>
        <w:ind w:left="0" w:right="0" w:hanging="0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</w:r>
    </w:p>
    <w:p>
      <w:pPr>
        <w:pStyle w:val="Normal"/>
        <w:bidi w:val="0"/>
        <w:ind w:left="0" w:right="0" w:hanging="0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</w:r>
    </w:p>
    <w:p>
      <w:pPr>
        <w:pStyle w:val="Normal"/>
        <w:bidi w:val="0"/>
        <w:ind w:left="0" w:right="0" w:hanging="0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</w:r>
    </w:p>
    <w:p>
      <w:pPr>
        <w:pStyle w:val="Normal"/>
        <w:bidi w:val="0"/>
        <w:ind w:left="0" w:right="0" w:hanging="0"/>
        <w:jc w:val="center"/>
        <w:rPr>
          <w:rFonts w:ascii="標楷體" w:hAnsi="標楷體" w:eastAsia="標楷體" w:cs="標楷體"/>
          <w:sz w:val="32"/>
          <w:szCs w:val="32"/>
        </w:rPr>
      </w:pPr>
      <w:r>
        <w:rPr>
          <w:rFonts w:ascii="標楷體" w:hAnsi="標楷體" w:cs="標楷體"/>
          <w:sz w:val="32"/>
          <w:szCs w:val="32"/>
        </w:rPr>
        <w:t>中華民國○○○年○○月○○日</w:t>
      </w:r>
    </w:p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sz w:val="32"/>
          <w:szCs w:val="32"/>
        </w:rPr>
      </w:pPr>
      <w:r>
        <w:rPr>
          <w:rFonts w:ascii="標楷體" w:hAnsi="標楷體" w:cs="標楷體"/>
          <w:sz w:val="32"/>
          <w:szCs w:val="32"/>
        </w:rPr>
        <w:t>目錄頁</w:t>
      </w:r>
    </w:p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sz w:val="32"/>
          <w:szCs w:val="32"/>
        </w:rPr>
      </w:pPr>
      <w:r>
        <w:rPr>
          <w:rFonts w:eastAsia="標楷體" w:cs="標楷體" w:ascii="標楷體" w:hAnsi="標楷體"/>
          <w:sz w:val="32"/>
          <w:szCs w:val="32"/>
        </w:rPr>
      </w:r>
    </w:p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sz w:val="32"/>
          <w:szCs w:val="32"/>
        </w:rPr>
      </w:pPr>
      <w:r>
        <w:rPr>
          <w:rFonts w:eastAsia="標楷體" w:cs="標楷體" w:ascii="標楷體" w:hAnsi="標楷體"/>
          <w:sz w:val="32"/>
          <w:szCs w:val="32"/>
        </w:rPr>
      </w:r>
    </w:p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sz w:val="32"/>
          <w:szCs w:val="32"/>
        </w:rPr>
      </w:pPr>
      <w:r>
        <w:rPr>
          <w:rFonts w:eastAsia="標楷體" w:cs="標楷體" w:ascii="標楷體" w:hAnsi="標楷體"/>
          <w:sz w:val="32"/>
          <w:szCs w:val="32"/>
        </w:rPr>
      </w:r>
    </w:p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sz w:val="32"/>
          <w:szCs w:val="32"/>
        </w:rPr>
      </w:pPr>
      <w:r>
        <w:rPr>
          <w:rFonts w:eastAsia="標楷體" w:cs="標楷體" w:ascii="標楷體" w:hAnsi="標楷體"/>
          <w:sz w:val="32"/>
          <w:szCs w:val="32"/>
        </w:rPr>
      </w:r>
    </w:p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sz w:val="32"/>
          <w:szCs w:val="32"/>
          <w:u w:val="single"/>
        </w:rPr>
      </w:pPr>
      <w:r>
        <w:rPr>
          <w:rFonts w:ascii="標楷體" w:hAnsi="標楷體" w:cs="標楷體"/>
          <w:sz w:val="32"/>
          <w:szCs w:val="32"/>
          <w:u w:val="single"/>
        </w:rPr>
        <w:t>一、前言</w:t>
      </w:r>
    </w:p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sz w:val="32"/>
          <w:szCs w:val="32"/>
          <w:u w:val="single"/>
        </w:rPr>
      </w:pPr>
      <w:r>
        <w:rPr>
          <w:rFonts w:ascii="標楷體" w:hAnsi="標楷體" w:cs="標楷體"/>
          <w:sz w:val="32"/>
          <w:szCs w:val="32"/>
          <w:u w:val="single"/>
        </w:rPr>
        <w:t>二、服務</w:t>
      </w:r>
      <w:r>
        <w:rPr>
          <w:rFonts w:eastAsia="標楷體" w:cs="標楷體" w:ascii="標楷體" w:hAnsi="標楷體"/>
          <w:sz w:val="32"/>
          <w:szCs w:val="32"/>
          <w:u w:val="single"/>
        </w:rPr>
        <w:t>(</w:t>
      </w:r>
      <w:r>
        <w:rPr>
          <w:rFonts w:ascii="標楷體" w:hAnsi="標楷體" w:cs="標楷體"/>
          <w:sz w:val="32"/>
          <w:szCs w:val="32"/>
          <w:u w:val="single"/>
        </w:rPr>
        <w:t>實施</w:t>
      </w:r>
      <w:r>
        <w:rPr>
          <w:rFonts w:eastAsia="標楷體" w:cs="標楷體" w:ascii="標楷體" w:hAnsi="標楷體"/>
          <w:sz w:val="32"/>
          <w:szCs w:val="32"/>
          <w:u w:val="single"/>
        </w:rPr>
        <w:t>)</w:t>
      </w:r>
      <w:r>
        <w:rPr>
          <w:rFonts w:ascii="標楷體" w:hAnsi="標楷體" w:cs="標楷體"/>
          <w:sz w:val="32"/>
          <w:szCs w:val="32"/>
          <w:u w:val="single"/>
        </w:rPr>
        <w:t>目標</w:t>
      </w:r>
    </w:p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sz w:val="32"/>
          <w:szCs w:val="32"/>
          <w:u w:val="single"/>
        </w:rPr>
      </w:pPr>
      <w:r>
        <w:rPr>
          <w:rFonts w:ascii="標楷體" w:hAnsi="標楷體" w:cs="標楷體"/>
          <w:sz w:val="32"/>
          <w:szCs w:val="32"/>
          <w:u w:val="single"/>
        </w:rPr>
        <w:t>三、預期效益</w:t>
      </w:r>
    </w:p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sz w:val="32"/>
          <w:szCs w:val="32"/>
          <w:u w:val="single"/>
        </w:rPr>
      </w:pPr>
      <w:r>
        <w:rPr>
          <w:rFonts w:ascii="標楷體" w:hAnsi="標楷體" w:cs="標楷體"/>
          <w:sz w:val="32"/>
          <w:szCs w:val="32"/>
          <w:u w:val="single"/>
        </w:rPr>
        <w:t>四、服務使用者資料分析</w:t>
      </w:r>
    </w:p>
    <w:tbl>
      <w:tblPr>
        <w:tblW w:w="874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019"/>
        <w:gridCol w:w="1019"/>
        <w:gridCol w:w="1021"/>
        <w:gridCol w:w="900"/>
        <w:gridCol w:w="3422"/>
      </w:tblGrid>
      <w:tr>
        <w:trPr>
          <w:trHeight w:val="525" w:hRule="atLeast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性別</w:t>
            </w:r>
          </w:p>
        </w:tc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人數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比例（</w:t>
            </w:r>
            <w:r>
              <w:rPr>
                <w:rFonts w:eastAsia="標楷體" w:cs="標楷體" w:ascii="標楷體" w:hAnsi="標楷體"/>
              </w:rPr>
              <w:t>%</w:t>
            </w:r>
            <w:r>
              <w:rPr>
                <w:rFonts w:ascii="標楷體" w:hAnsi="標楷體" w:cs="標楷體"/>
              </w:rPr>
              <w:t>）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圓餅圖分析</w:t>
            </w:r>
          </w:p>
        </w:tc>
      </w:tr>
      <w:tr>
        <w:trPr>
          <w:trHeight w:val="507" w:hRule="atLeast"/>
        </w:trPr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男性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女性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合計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555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男性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521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女性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合計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</w:tbl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u w:val="single"/>
        </w:rPr>
      </w:pPr>
      <w:r>
        <w:rPr>
          <w:rFonts w:eastAsia="標楷體" w:cs="標楷體" w:ascii="標楷體" w:hAnsi="標楷體"/>
          <w:u w:val="single"/>
        </w:rPr>
      </w:r>
    </w:p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u w:val="single"/>
        </w:rPr>
      </w:pPr>
      <w:r>
        <w:rPr>
          <w:rFonts w:eastAsia="標楷體" w:cs="標楷體" w:ascii="標楷體" w:hAnsi="標楷體"/>
          <w:u w:val="single"/>
        </w:rPr>
      </w:r>
    </w:p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u w:val="single"/>
        </w:rPr>
      </w:pPr>
      <w:r>
        <w:rPr>
          <w:rFonts w:eastAsia="標楷體" w:cs="標楷體" w:ascii="標楷體" w:hAnsi="標楷體"/>
          <w:u w:val="single"/>
        </w:rPr>
      </w:r>
    </w:p>
    <w:tbl>
      <w:tblPr>
        <w:tblW w:w="874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019"/>
        <w:gridCol w:w="1019"/>
        <w:gridCol w:w="1021"/>
        <w:gridCol w:w="900"/>
        <w:gridCol w:w="3422"/>
      </w:tblGrid>
      <w:tr>
        <w:trPr>
          <w:trHeight w:val="525" w:hRule="atLeast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Cjk"/>
              <w:bidi w:val="0"/>
              <w:spacing w:lineRule="atLeast" w:line="403"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年齡</w:t>
            </w:r>
          </w:p>
        </w:tc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人數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比例（</w:t>
            </w: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  <w:t>%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）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圓餅圖分析</w:t>
            </w:r>
          </w:p>
        </w:tc>
      </w:tr>
      <w:tr>
        <w:trPr>
          <w:trHeight w:val="507" w:hRule="atLeast"/>
        </w:trPr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男性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女性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合計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555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  <w:r>
              <w:rPr>
                <w:rFonts w:ascii="標楷體" w:hAnsi="標楷體" w:cs="標楷體"/>
                <w:sz w:val="24"/>
                <w:szCs w:val="24"/>
              </w:rPr>
              <w:t>歲以下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</w:tr>
      <w:tr>
        <w:trPr>
          <w:trHeight w:val="521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  <w:r>
              <w:rPr>
                <w:rFonts w:ascii="標楷體" w:hAnsi="標楷體" w:cs="標楷體"/>
                <w:sz w:val="24"/>
                <w:szCs w:val="24"/>
              </w:rPr>
              <w:t>歲</w:t>
            </w:r>
            <w:r>
              <w:rPr>
                <w:rFonts w:eastAsia="標楷體" w:cs="標楷體" w:ascii="標楷體" w:hAnsi="標楷體"/>
                <w:sz w:val="24"/>
                <w:szCs w:val="24"/>
              </w:rPr>
              <w:t>~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  <w:r>
              <w:rPr>
                <w:rFonts w:ascii="標楷體" w:hAnsi="標楷體" w:cs="標楷體"/>
                <w:sz w:val="24"/>
                <w:szCs w:val="24"/>
              </w:rPr>
              <w:t>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</w:t>
            </w:r>
            <w:r>
              <w:rPr>
                <w:rFonts w:ascii="標楷體" w:hAnsi="標楷體" w:cs="標楷體"/>
                <w:sz w:val="24"/>
                <w:szCs w:val="24"/>
              </w:rPr>
              <w:t>歲</w:t>
            </w:r>
            <w:r>
              <w:rPr>
                <w:rFonts w:eastAsia="標楷體" w:cs="標楷體" w:ascii="標楷體" w:hAnsi="標楷體"/>
                <w:sz w:val="24"/>
                <w:szCs w:val="24"/>
              </w:rPr>
              <w:t>~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64</w:t>
            </w:r>
            <w:r>
              <w:rPr>
                <w:rFonts w:ascii="標楷體" w:hAnsi="標楷體" w:cs="標楷體"/>
                <w:sz w:val="24"/>
                <w:szCs w:val="24"/>
              </w:rPr>
              <w:t>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</w:t>
            </w:r>
            <w:r>
              <w:rPr>
                <w:rFonts w:ascii="標楷體" w:hAnsi="標楷體" w:cs="標楷體"/>
                <w:sz w:val="24"/>
                <w:szCs w:val="24"/>
              </w:rPr>
              <w:t>歲</w:t>
            </w:r>
            <w:r>
              <w:rPr>
                <w:rFonts w:eastAsia="標楷體" w:cs="標楷體" w:ascii="標楷體" w:hAnsi="標楷體"/>
                <w:sz w:val="24"/>
                <w:szCs w:val="24"/>
              </w:rPr>
              <w:t>~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74</w:t>
            </w:r>
            <w:r>
              <w:rPr>
                <w:rFonts w:ascii="標楷體" w:hAnsi="標楷體" w:cs="標楷體"/>
                <w:sz w:val="24"/>
                <w:szCs w:val="24"/>
              </w:rPr>
              <w:t>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</w:t>
            </w:r>
            <w:r>
              <w:rPr>
                <w:rFonts w:ascii="標楷體" w:hAnsi="標楷體" w:cs="標楷體"/>
                <w:sz w:val="24"/>
                <w:szCs w:val="24"/>
              </w:rPr>
              <w:t>歲</w:t>
            </w:r>
            <w:r>
              <w:rPr>
                <w:rFonts w:eastAsia="標楷體" w:cs="標楷體" w:ascii="標楷體" w:hAnsi="標楷體"/>
                <w:sz w:val="24"/>
                <w:szCs w:val="24"/>
              </w:rPr>
              <w:t>~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  <w:r>
              <w:rPr>
                <w:rFonts w:ascii="標楷體" w:hAnsi="標楷體" w:cs="標楷體"/>
                <w:sz w:val="24"/>
                <w:szCs w:val="24"/>
              </w:rPr>
              <w:t>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</w:t>
            </w:r>
            <w:r>
              <w:rPr>
                <w:rFonts w:ascii="標楷體" w:hAnsi="標楷體" w:cs="標楷體"/>
                <w:sz w:val="24"/>
                <w:szCs w:val="24"/>
              </w:rPr>
              <w:t>歲</w:t>
            </w:r>
            <w:r>
              <w:rPr>
                <w:rFonts w:eastAsia="標楷體" w:cs="標楷體" w:ascii="標楷體" w:hAnsi="標楷體"/>
                <w:sz w:val="24"/>
                <w:szCs w:val="24"/>
              </w:rPr>
              <w:t>~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94</w:t>
            </w:r>
            <w:r>
              <w:rPr>
                <w:rFonts w:ascii="標楷體" w:hAnsi="標楷體" w:cs="標楷體"/>
                <w:sz w:val="24"/>
                <w:szCs w:val="24"/>
              </w:rPr>
              <w:t>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</w:t>
            </w:r>
            <w:r>
              <w:rPr>
                <w:rFonts w:ascii="標楷體" w:hAnsi="標楷體" w:cs="標楷體"/>
                <w:sz w:val="24"/>
                <w:szCs w:val="24"/>
              </w:rPr>
              <w:t>歲以上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合計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</w:tbl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u w:val="single"/>
        </w:rPr>
      </w:pPr>
      <w:r>
        <w:rPr>
          <w:rFonts w:eastAsia="標楷體" w:cs="標楷體" w:ascii="標楷體" w:hAnsi="標楷體"/>
          <w:u w:val="single"/>
        </w:rPr>
      </w:r>
    </w:p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u w:val="single"/>
        </w:rPr>
      </w:pPr>
      <w:r>
        <w:rPr>
          <w:rFonts w:eastAsia="標楷體" w:cs="標楷體" w:ascii="標楷體" w:hAnsi="標楷體"/>
          <w:u w:val="single"/>
        </w:rPr>
      </w:r>
    </w:p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u w:val="single"/>
        </w:rPr>
      </w:pPr>
      <w:r>
        <w:rPr>
          <w:rFonts w:eastAsia="標楷體" w:cs="標楷體" w:ascii="標楷體" w:hAnsi="標楷體"/>
          <w:u w:val="single"/>
        </w:rPr>
      </w:r>
    </w:p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u w:val="single"/>
        </w:rPr>
      </w:pPr>
      <w:r>
        <w:rPr>
          <w:rFonts w:eastAsia="標楷體" w:cs="標楷體" w:ascii="標楷體" w:hAnsi="標楷體"/>
          <w:u w:val="single"/>
        </w:rPr>
      </w:r>
    </w:p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u w:val="single"/>
        </w:rPr>
      </w:pPr>
      <w:r>
        <w:rPr>
          <w:rFonts w:eastAsia="標楷體" w:cs="標楷體" w:ascii="標楷體" w:hAnsi="標楷體"/>
          <w:u w:val="single"/>
        </w:rPr>
      </w:r>
    </w:p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u w:val="single"/>
        </w:rPr>
      </w:pPr>
      <w:r>
        <w:rPr>
          <w:rFonts w:eastAsia="標楷體" w:cs="標楷體" w:ascii="標楷體" w:hAnsi="標楷體"/>
          <w:u w:val="single"/>
        </w:rPr>
      </w:r>
    </w:p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u w:val="single"/>
        </w:rPr>
      </w:pPr>
      <w:r>
        <w:rPr>
          <w:rFonts w:eastAsia="標楷體" w:cs="標楷體" w:ascii="標楷體" w:hAnsi="標楷體"/>
          <w:u w:val="single"/>
        </w:rPr>
      </w:r>
    </w:p>
    <w:tbl>
      <w:tblPr>
        <w:tblW w:w="874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019"/>
        <w:gridCol w:w="1019"/>
        <w:gridCol w:w="1021"/>
        <w:gridCol w:w="900"/>
        <w:gridCol w:w="3422"/>
      </w:tblGrid>
      <w:tr>
        <w:trPr>
          <w:trHeight w:val="525" w:hRule="atLeast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Cjk"/>
              <w:bidi w:val="0"/>
              <w:spacing w:lineRule="atLeast" w:line="403" w:before="280" w:after="0"/>
              <w:ind w:left="0" w:right="0" w:hanging="0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居住區域</w:t>
            </w:r>
          </w:p>
        </w:tc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人數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比例（</w:t>
            </w: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  <w:t>%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）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圓餅圖分析</w:t>
            </w:r>
          </w:p>
        </w:tc>
      </w:tr>
      <w:tr>
        <w:trPr>
          <w:trHeight w:val="507" w:hRule="atLeast"/>
        </w:trPr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男性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女性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合計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555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花蓮市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</w:tr>
      <w:tr>
        <w:trPr>
          <w:trHeight w:val="521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吉安鄉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新城鄉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秀林鄉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壽豐鄉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鳳林鎮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光復鄉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卓溪鄉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玉里鎮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萬榮鄉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豐濱鄉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富里鄉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瑞穗鄉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合計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</w:tbl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u w:val="single"/>
        </w:rPr>
      </w:pPr>
      <w:r>
        <w:rPr>
          <w:rFonts w:eastAsia="標楷體" w:cs="標楷體" w:ascii="標楷體" w:hAnsi="標楷體"/>
          <w:u w:val="single"/>
        </w:rPr>
      </w:r>
    </w:p>
    <w:tbl>
      <w:tblPr>
        <w:tblW w:w="874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019"/>
        <w:gridCol w:w="1019"/>
        <w:gridCol w:w="1021"/>
        <w:gridCol w:w="900"/>
        <w:gridCol w:w="3422"/>
      </w:tblGrid>
      <w:tr>
        <w:trPr>
          <w:trHeight w:val="525" w:hRule="atLeast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族群</w:t>
            </w:r>
          </w:p>
        </w:tc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人數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比例（</w:t>
            </w:r>
            <w:r>
              <w:rPr>
                <w:rFonts w:eastAsia="標楷體" w:cs="標楷體" w:ascii="標楷體" w:hAnsi="標楷體"/>
              </w:rPr>
              <w:t>%</w:t>
            </w:r>
            <w:r>
              <w:rPr>
                <w:rFonts w:ascii="標楷體" w:hAnsi="標楷體" w:cs="標楷體"/>
              </w:rPr>
              <w:t>）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圓餅圖分析</w:t>
            </w:r>
          </w:p>
        </w:tc>
      </w:tr>
      <w:tr>
        <w:trPr>
          <w:trHeight w:val="507" w:hRule="atLeast"/>
        </w:trPr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男性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女性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合計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555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閩南人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</w:tr>
      <w:tr>
        <w:trPr>
          <w:trHeight w:val="521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客家人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原住民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其他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合計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</w:tbl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u w:val="single"/>
        </w:rPr>
      </w:pPr>
      <w:r>
        <w:rPr>
          <w:rFonts w:eastAsia="標楷體" w:cs="標楷體" w:ascii="標楷體" w:hAnsi="標楷體"/>
          <w:u w:val="single"/>
        </w:rPr>
      </w:r>
    </w:p>
    <w:tbl>
      <w:tblPr>
        <w:tblW w:w="874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019"/>
        <w:gridCol w:w="1019"/>
        <w:gridCol w:w="1021"/>
        <w:gridCol w:w="900"/>
        <w:gridCol w:w="3422"/>
      </w:tblGrid>
      <w:tr>
        <w:trPr>
          <w:trHeight w:val="525" w:hRule="atLeast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長照需要等級</w:t>
            </w:r>
          </w:p>
        </w:tc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人數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比例（</w:t>
            </w:r>
            <w:r>
              <w:rPr>
                <w:rFonts w:eastAsia="標楷體" w:cs="標楷體" w:ascii="標楷體" w:hAnsi="標楷體"/>
              </w:rPr>
              <w:t>%</w:t>
            </w:r>
            <w:r>
              <w:rPr>
                <w:rFonts w:ascii="標楷體" w:hAnsi="標楷體" w:cs="標楷體"/>
              </w:rPr>
              <w:t>）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圓餅圖分析</w:t>
            </w:r>
          </w:p>
        </w:tc>
      </w:tr>
      <w:tr>
        <w:trPr>
          <w:trHeight w:val="507" w:hRule="atLeast"/>
        </w:trPr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男性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女性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合計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555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CMS2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</w:tr>
      <w:tr>
        <w:trPr>
          <w:trHeight w:val="521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CMS3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CMS4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CMS5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CMS6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CMS7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CMS8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合計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</w:tbl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u w:val="single"/>
        </w:rPr>
      </w:pPr>
      <w:r>
        <w:rPr>
          <w:rFonts w:eastAsia="標楷體" w:cs="標楷體" w:ascii="標楷體" w:hAnsi="標楷體"/>
          <w:u w:val="single"/>
        </w:rPr>
      </w:r>
    </w:p>
    <w:tbl>
      <w:tblPr>
        <w:tblW w:w="874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019"/>
        <w:gridCol w:w="1019"/>
        <w:gridCol w:w="1021"/>
        <w:gridCol w:w="900"/>
        <w:gridCol w:w="3422"/>
      </w:tblGrid>
      <w:tr>
        <w:trPr>
          <w:trHeight w:val="525" w:hRule="atLeast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福利</w:t>
            </w:r>
          </w:p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身分別</w:t>
            </w:r>
          </w:p>
        </w:tc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人數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比例（</w:t>
            </w:r>
            <w:r>
              <w:rPr>
                <w:rFonts w:eastAsia="標楷體" w:cs="標楷體" w:ascii="標楷體" w:hAnsi="標楷體"/>
              </w:rPr>
              <w:t>%</w:t>
            </w:r>
            <w:r>
              <w:rPr>
                <w:rFonts w:ascii="標楷體" w:hAnsi="標楷體" w:cs="標楷體"/>
              </w:rPr>
              <w:t>）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圓餅圖分析</w:t>
            </w:r>
          </w:p>
        </w:tc>
      </w:tr>
      <w:tr>
        <w:trPr>
          <w:trHeight w:val="507" w:hRule="atLeast"/>
        </w:trPr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男性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女性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合計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555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一般戶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中低收入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低收入戶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合計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</w:tbl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u w:val="single"/>
        </w:rPr>
      </w:pPr>
      <w:r>
        <w:rPr>
          <w:rFonts w:eastAsia="標楷體" w:cs="標楷體" w:ascii="標楷體" w:hAnsi="標楷體"/>
          <w:u w:val="single"/>
        </w:rPr>
      </w:r>
    </w:p>
    <w:tbl>
      <w:tblPr>
        <w:tblW w:w="874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019"/>
        <w:gridCol w:w="1019"/>
        <w:gridCol w:w="1021"/>
        <w:gridCol w:w="900"/>
        <w:gridCol w:w="3422"/>
      </w:tblGrid>
      <w:tr>
        <w:trPr>
          <w:trHeight w:val="525" w:hRule="atLeast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身障類別</w:t>
            </w:r>
          </w:p>
        </w:tc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人數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比例（</w:t>
            </w:r>
            <w:r>
              <w:rPr>
                <w:rFonts w:eastAsia="標楷體" w:cs="標楷體" w:ascii="標楷體" w:hAnsi="標楷體"/>
              </w:rPr>
              <w:t>%</w:t>
            </w:r>
            <w:r>
              <w:rPr>
                <w:rFonts w:ascii="標楷體" w:hAnsi="標楷體" w:cs="標楷體"/>
              </w:rPr>
              <w:t>）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圓餅圖分析</w:t>
            </w:r>
          </w:p>
        </w:tc>
      </w:tr>
      <w:tr>
        <w:trPr>
          <w:trHeight w:val="507" w:hRule="atLeast"/>
        </w:trPr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男性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女性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合計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555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第一類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</w:tr>
      <w:tr>
        <w:trPr>
          <w:trHeight w:val="521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第二類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第三類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第四類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第五類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第六類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第七類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第八類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多重障礙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未領有身障證明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合計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障礙等級</w:t>
            </w:r>
          </w:p>
        </w:tc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人數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比例（</w:t>
            </w:r>
            <w:r>
              <w:rPr>
                <w:rFonts w:eastAsia="標楷體" w:cs="標楷體" w:ascii="標楷體" w:hAnsi="標楷體"/>
              </w:rPr>
              <w:t>%</w:t>
            </w:r>
            <w:r>
              <w:rPr>
                <w:rFonts w:ascii="標楷體" w:hAnsi="標楷體" w:cs="標楷體"/>
              </w:rPr>
              <w:t>）</w:t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07" w:hRule="atLeast"/>
        </w:trPr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男性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女性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合計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3422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輕度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中度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jk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重度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極重度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jk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合計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標楷體" w:hAnsi="標楷體" w:eastAsia="標楷體" w:cs="標楷體"/>
                <w:kern w:val="2"/>
                <w:sz w:val="24"/>
                <w:szCs w:val="24"/>
              </w:rPr>
            </w:pPr>
            <w:r>
              <w:rPr>
                <w:rFonts w:eastAsia="標楷體" w:cs="標楷體" w:ascii="標楷體" w:hAnsi="標楷體"/>
                <w:kern w:val="2"/>
                <w:sz w:val="24"/>
                <w:szCs w:val="24"/>
              </w:rPr>
            </w:r>
          </w:p>
        </w:tc>
        <w:tc>
          <w:tcPr>
            <w:tcW w:w="3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</w:tbl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u w:val="single"/>
        </w:rPr>
      </w:pPr>
      <w:r>
        <w:rPr>
          <w:rFonts w:eastAsia="標楷體" w:cs="標楷體" w:ascii="標楷體" w:hAnsi="標楷體"/>
          <w:u w:val="single"/>
        </w:rPr>
      </w:r>
    </w:p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sz w:val="32"/>
          <w:szCs w:val="32"/>
          <w:u w:val="single"/>
        </w:rPr>
      </w:pPr>
      <w:r>
        <w:rPr>
          <w:rFonts w:eastAsia="標楷體" w:cs="標楷體" w:ascii="標楷體" w:hAnsi="標楷體"/>
          <w:sz w:val="32"/>
          <w:szCs w:val="32"/>
          <w:u w:val="single"/>
        </w:rPr>
      </w:r>
    </w:p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sz w:val="32"/>
          <w:szCs w:val="32"/>
          <w:u w:val="single"/>
        </w:rPr>
      </w:pPr>
      <w:r>
        <w:rPr>
          <w:rFonts w:eastAsia="標楷體" w:cs="標楷體" w:ascii="標楷體" w:hAnsi="標楷體"/>
          <w:sz w:val="32"/>
          <w:szCs w:val="32"/>
          <w:u w:val="single"/>
        </w:rPr>
      </w:r>
    </w:p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sz w:val="32"/>
          <w:szCs w:val="32"/>
          <w:u w:val="single"/>
        </w:rPr>
      </w:pPr>
      <w:r>
        <w:rPr>
          <w:rFonts w:eastAsia="標楷體" w:cs="標楷體" w:ascii="標楷體" w:hAnsi="標楷體"/>
          <w:sz w:val="32"/>
          <w:szCs w:val="32"/>
          <w:u w:val="single"/>
        </w:rPr>
      </w:r>
    </w:p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sz w:val="32"/>
          <w:szCs w:val="32"/>
          <w:u w:val="single"/>
        </w:rPr>
      </w:pPr>
      <w:r>
        <w:rPr>
          <w:rFonts w:eastAsia="標楷體" w:cs="標楷體" w:ascii="標楷體" w:hAnsi="標楷體"/>
          <w:sz w:val="32"/>
          <w:szCs w:val="32"/>
          <w:u w:val="single"/>
        </w:rPr>
      </w:r>
    </w:p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sz w:val="32"/>
          <w:szCs w:val="32"/>
          <w:u w:val="single"/>
        </w:rPr>
      </w:pPr>
      <w:r>
        <w:rPr>
          <w:rFonts w:eastAsia="標楷體" w:cs="標楷體" w:ascii="標楷體" w:hAnsi="標楷體"/>
          <w:sz w:val="32"/>
          <w:szCs w:val="32"/>
          <w:u w:val="single"/>
        </w:rPr>
      </w:r>
    </w:p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sz w:val="32"/>
          <w:szCs w:val="32"/>
          <w:u w:val="single"/>
        </w:rPr>
      </w:pPr>
      <w:r>
        <w:rPr>
          <w:rFonts w:ascii="標楷體" w:hAnsi="標楷體" w:cs="標楷體"/>
          <w:sz w:val="32"/>
          <w:szCs w:val="32"/>
          <w:u w:val="single"/>
        </w:rPr>
        <w:t>五、單位資源</w:t>
      </w:r>
      <w:r>
        <w:rPr>
          <w:rFonts w:eastAsia="標楷體" w:cs="標楷體" w:ascii="標楷體" w:hAnsi="標楷體"/>
          <w:sz w:val="32"/>
          <w:szCs w:val="32"/>
          <w:u w:val="single"/>
        </w:rPr>
        <w:t>(</w:t>
      </w:r>
      <w:r>
        <w:rPr>
          <w:rFonts w:ascii="標楷體" w:hAnsi="標楷體" w:cs="標楷體"/>
          <w:sz w:val="32"/>
          <w:szCs w:val="32"/>
          <w:u w:val="single"/>
        </w:rPr>
        <w:t>人力及財務</w:t>
      </w:r>
      <w:r>
        <w:rPr>
          <w:rFonts w:eastAsia="標楷體" w:cs="標楷體" w:ascii="標楷體" w:hAnsi="標楷體"/>
          <w:sz w:val="32"/>
          <w:szCs w:val="32"/>
          <w:u w:val="single"/>
        </w:rPr>
        <w:t>)</w:t>
      </w:r>
    </w:p>
    <w:p>
      <w:pPr>
        <w:pStyle w:val="Normal"/>
        <w:bidi w:val="0"/>
        <w:ind w:left="480" w:right="0" w:hanging="480"/>
        <w:jc w:val="both"/>
        <w:rPr>
          <w:rFonts w:ascii="標楷體" w:hAnsi="標楷體" w:eastAsia="標楷體" w:cs="標楷體"/>
        </w:rPr>
      </w:pPr>
      <w:r>
        <w:rPr>
          <w:rFonts w:ascii="標楷體" w:hAnsi="標楷體" w:cs="標楷體"/>
        </w:rPr>
        <w:t>人力資源</w:t>
      </w:r>
    </w:p>
    <w:tbl>
      <w:tblPr>
        <w:tblW w:w="9180" w:type="dxa"/>
        <w:jc w:val="left"/>
        <w:tblInd w:w="-1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691"/>
        <w:gridCol w:w="1440"/>
        <w:gridCol w:w="1439"/>
        <w:gridCol w:w="2239"/>
        <w:gridCol w:w="1264"/>
      </w:tblGrid>
      <w:tr>
        <w:trPr/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編號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職稱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姓名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學歷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工作證明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備註</w:t>
            </w:r>
          </w:p>
        </w:tc>
      </w:tr>
      <w:tr>
        <w:trPr/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主任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○○○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○○○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○○○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○○○</w:t>
            </w:r>
          </w:p>
        </w:tc>
      </w:tr>
      <w:tr>
        <w:trPr/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督導員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○○○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○○○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○○○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○○○</w:t>
            </w:r>
          </w:p>
        </w:tc>
      </w:tr>
      <w:tr>
        <w:trPr/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照顧服務員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○○○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○○○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○○○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○○○</w:t>
            </w:r>
          </w:p>
        </w:tc>
      </w:tr>
      <w:tr>
        <w:trPr/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行政人員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○○○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○○○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○○○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○○○</w:t>
            </w:r>
          </w:p>
        </w:tc>
      </w:tr>
    </w:tbl>
    <w:p>
      <w:pPr>
        <w:pStyle w:val="Normal"/>
        <w:bidi w:val="0"/>
        <w:ind w:left="480" w:right="0" w:hanging="480"/>
        <w:jc w:val="both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</w:r>
    </w:p>
    <w:p>
      <w:pPr>
        <w:pStyle w:val="Normal"/>
        <w:bidi w:val="0"/>
        <w:ind w:left="480" w:right="0" w:hanging="480"/>
        <w:jc w:val="both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</w:r>
    </w:p>
    <w:p>
      <w:pPr>
        <w:pStyle w:val="Normal"/>
        <w:bidi w:val="0"/>
        <w:ind w:left="480" w:right="0" w:hanging="480"/>
        <w:jc w:val="both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</w:r>
    </w:p>
    <w:p>
      <w:pPr>
        <w:pStyle w:val="Normal"/>
        <w:bidi w:val="0"/>
        <w:ind w:left="480" w:right="0" w:hanging="480"/>
        <w:jc w:val="both"/>
        <w:rPr>
          <w:rFonts w:ascii="標楷體" w:hAnsi="標楷體" w:eastAsia="標楷體" w:cs="標楷體"/>
        </w:rPr>
      </w:pPr>
      <w:r>
        <w:rPr>
          <w:rFonts w:ascii="標楷體" w:hAnsi="標楷體" w:cs="標楷體"/>
        </w:rPr>
        <w:t>經費</w:t>
      </w:r>
      <w:r>
        <w:rPr>
          <w:rFonts w:eastAsia="標楷體" w:cs="標楷體" w:ascii="標楷體" w:hAnsi="標楷體"/>
        </w:rPr>
        <w:t>(</w:t>
      </w:r>
      <w:r>
        <w:rPr>
          <w:rFonts w:ascii="標楷體" w:hAnsi="標楷體" w:cs="標楷體"/>
        </w:rPr>
        <w:t>財務控制</w:t>
      </w:r>
      <w:r>
        <w:rPr>
          <w:rFonts w:eastAsia="標楷體" w:cs="標楷體" w:ascii="標楷體" w:hAnsi="標楷體"/>
        </w:rPr>
        <w:t>)</w:t>
      </w:r>
    </w:p>
    <w:tbl>
      <w:tblPr>
        <w:tblW w:w="910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60"/>
        <w:gridCol w:w="1139"/>
        <w:gridCol w:w="1140"/>
        <w:gridCol w:w="1140"/>
        <w:gridCol w:w="1170"/>
        <w:gridCol w:w="1169"/>
        <w:gridCol w:w="1263"/>
      </w:tblGrid>
      <w:tr>
        <w:trPr/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月份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A</w:t>
            </w:r>
            <w:r>
              <w:rPr>
                <w:rFonts w:ascii="標楷體" w:hAnsi="標楷體" w:cs="標楷體"/>
              </w:rPr>
              <w:t>碼政策鼓勵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BA</w:t>
            </w:r>
            <w:r>
              <w:rPr>
                <w:rFonts w:ascii="標楷體" w:hAnsi="標楷體" w:cs="標楷體"/>
              </w:rPr>
              <w:t>碼服務費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偏鄉獎勵津貼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偏鄉交通津貼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合計</w:t>
            </w:r>
          </w:p>
        </w:tc>
      </w:tr>
      <w:tr>
        <w:trPr/>
        <w:tc>
          <w:tcPr>
            <w:tcW w:w="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政府</w:t>
            </w:r>
          </w:p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補助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民眾</w:t>
            </w:r>
          </w:p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自負額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小計</w:t>
            </w:r>
          </w:p>
        </w:tc>
        <w:tc>
          <w:tcPr>
            <w:tcW w:w="1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  <w:tc>
          <w:tcPr>
            <w:tcW w:w="11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  <w:tc>
          <w:tcPr>
            <w:tcW w:w="1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kinsoku w:val="false"/>
              <w:overflowPunct w:val="false"/>
              <w:autoSpaceDE w:val="false"/>
              <w:bidi w:val="0"/>
              <w:spacing w:lineRule="auto" w:line="24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合計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</w:tbl>
    <w:p>
      <w:pPr>
        <w:pStyle w:val="Cjk"/>
        <w:bidi w:val="0"/>
        <w:spacing w:lineRule="atLeast" w:line="403" w:before="280" w:after="0"/>
        <w:ind w:left="0" w:right="0" w:hanging="0"/>
        <w:rPr/>
      </w:pPr>
      <w:r>
        <w:rPr>
          <w:rFonts w:ascii="標楷體" w:hAnsi="標楷體" w:cs="標楷體"/>
          <w:u w:val="single"/>
        </w:rPr>
        <w:t>六、</w:t>
      </w:r>
      <w:r>
        <w:rPr>
          <w:rFonts w:ascii="標楷體" w:hAnsi="標楷體" w:cs="標楷體"/>
        </w:rPr>
        <w:t>行政會議</w:t>
      </w:r>
      <w:r>
        <w:rPr>
          <w:rFonts w:eastAsia="標楷體" w:cs="標楷體" w:ascii="標楷體" w:hAnsi="標楷體"/>
        </w:rPr>
        <w:t>/</w:t>
      </w:r>
      <w:r>
        <w:rPr>
          <w:rFonts w:ascii="標楷體" w:hAnsi="標楷體" w:cs="標楷體"/>
        </w:rPr>
        <w:t>個案研討</w:t>
      </w:r>
      <w:r>
        <w:rPr>
          <w:rFonts w:eastAsia="標楷體" w:cs="標楷體" w:ascii="標楷體" w:hAnsi="標楷體"/>
        </w:rPr>
        <w:t>/</w:t>
      </w:r>
      <w:r>
        <w:rPr>
          <w:rFonts w:ascii="標楷體" w:hAnsi="標楷體" w:cs="標楷體"/>
        </w:rPr>
        <w:t>內外督導</w:t>
      </w:r>
      <w:r>
        <w:rPr>
          <w:rFonts w:eastAsia="標楷體" w:cs="標楷體" w:ascii="標楷體" w:hAnsi="標楷體"/>
        </w:rPr>
        <w:t>/</w:t>
      </w:r>
      <w:r>
        <w:rPr>
          <w:rFonts w:ascii="標楷體" w:hAnsi="標楷體" w:cs="標楷體"/>
        </w:rPr>
        <w:t>個別督導會議辦理情形</w:t>
      </w:r>
    </w:p>
    <w:tbl>
      <w:tblPr>
        <w:tblW w:w="910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4500"/>
        <w:gridCol w:w="1259"/>
        <w:gridCol w:w="1260"/>
        <w:gridCol w:w="1262"/>
      </w:tblGrid>
      <w:tr>
        <w:trPr>
          <w:trHeight w:val="52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編號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會議名稱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辦理日期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參與人數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主席</w:t>
            </w:r>
          </w:p>
        </w:tc>
      </w:tr>
      <w:tr>
        <w:trPr>
          <w:trHeight w:val="529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  <w:u w:val="single"/>
              </w:rPr>
            </w:pPr>
            <w:r>
              <w:rPr>
                <w:rFonts w:eastAsia="標楷體" w:cs="標楷體" w:ascii="標楷體" w:hAnsi="標楷體"/>
                <w:u w:val="single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  <w:u w:val="single"/>
              </w:rPr>
            </w:pPr>
            <w:r>
              <w:rPr>
                <w:rFonts w:eastAsia="標楷體" w:cs="標楷體" w:ascii="標楷體" w:hAnsi="標楷體"/>
                <w:u w:val="single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  <w:u w:val="single"/>
              </w:rPr>
            </w:pPr>
            <w:r>
              <w:rPr>
                <w:rFonts w:eastAsia="標楷體" w:cs="標楷體" w:ascii="標楷體" w:hAnsi="標楷體"/>
                <w:u w:val="single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  <w:u w:val="single"/>
              </w:rPr>
            </w:pPr>
            <w:r>
              <w:rPr>
                <w:rFonts w:eastAsia="標楷體" w:cs="標楷體" w:ascii="標楷體" w:hAnsi="標楷體"/>
                <w:u w:val="single"/>
              </w:rPr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  <w:u w:val="single"/>
              </w:rPr>
            </w:pPr>
            <w:r>
              <w:rPr>
                <w:rFonts w:eastAsia="標楷體" w:cs="標楷體" w:ascii="標楷體" w:hAnsi="標楷體"/>
                <w:u w:val="single"/>
              </w:rPr>
            </w:r>
          </w:p>
        </w:tc>
      </w:tr>
      <w:tr>
        <w:trPr>
          <w:trHeight w:val="529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  <w:u w:val="single"/>
              </w:rPr>
            </w:pPr>
            <w:r>
              <w:rPr>
                <w:rFonts w:eastAsia="標楷體" w:cs="標楷體" w:ascii="標楷體" w:hAnsi="標楷體"/>
                <w:u w:val="single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  <w:u w:val="single"/>
              </w:rPr>
            </w:pPr>
            <w:r>
              <w:rPr>
                <w:rFonts w:eastAsia="標楷體" w:cs="標楷體" w:ascii="標楷體" w:hAnsi="標楷體"/>
                <w:u w:val="single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  <w:u w:val="single"/>
              </w:rPr>
            </w:pPr>
            <w:r>
              <w:rPr>
                <w:rFonts w:eastAsia="標楷體" w:cs="標楷體" w:ascii="標楷體" w:hAnsi="標楷體"/>
                <w:u w:val="single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  <w:u w:val="single"/>
              </w:rPr>
            </w:pPr>
            <w:r>
              <w:rPr>
                <w:rFonts w:eastAsia="標楷體" w:cs="標楷體" w:ascii="標楷體" w:hAnsi="標楷體"/>
                <w:u w:val="single"/>
              </w:rPr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  <w:u w:val="single"/>
              </w:rPr>
            </w:pPr>
            <w:r>
              <w:rPr>
                <w:rFonts w:eastAsia="標楷體" w:cs="標楷體" w:ascii="標楷體" w:hAnsi="標楷體"/>
                <w:u w:val="single"/>
              </w:rPr>
            </w:r>
          </w:p>
        </w:tc>
      </w:tr>
    </w:tbl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sz w:val="32"/>
          <w:szCs w:val="32"/>
          <w:u w:val="single"/>
        </w:rPr>
      </w:pPr>
      <w:r>
        <w:rPr>
          <w:rFonts w:ascii="標楷體" w:hAnsi="標楷體" w:cs="標楷體"/>
          <w:sz w:val="32"/>
          <w:szCs w:val="32"/>
          <w:u w:val="single"/>
        </w:rPr>
        <w:t>七、在職訓練</w:t>
      </w:r>
    </w:p>
    <w:tbl>
      <w:tblPr>
        <w:tblW w:w="910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4500"/>
        <w:gridCol w:w="1259"/>
        <w:gridCol w:w="1260"/>
        <w:gridCol w:w="1262"/>
      </w:tblGrid>
      <w:tr>
        <w:trPr>
          <w:trHeight w:val="52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編號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課程名稱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辦理日期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參訓人數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講師</w:t>
            </w:r>
          </w:p>
        </w:tc>
      </w:tr>
      <w:tr>
        <w:trPr>
          <w:trHeight w:val="529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  <w:u w:val="single"/>
              </w:rPr>
            </w:pPr>
            <w:r>
              <w:rPr>
                <w:rFonts w:eastAsia="標楷體" w:cs="標楷體" w:ascii="標楷體" w:hAnsi="標楷體"/>
                <w:u w:val="single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  <w:u w:val="single"/>
              </w:rPr>
            </w:pPr>
            <w:r>
              <w:rPr>
                <w:rFonts w:eastAsia="標楷體" w:cs="標楷體" w:ascii="標楷體" w:hAnsi="標楷體"/>
                <w:u w:val="single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  <w:u w:val="single"/>
              </w:rPr>
            </w:pPr>
            <w:r>
              <w:rPr>
                <w:rFonts w:eastAsia="標楷體" w:cs="標楷體" w:ascii="標楷體" w:hAnsi="標楷體"/>
                <w:u w:val="single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  <w:u w:val="single"/>
              </w:rPr>
            </w:pPr>
            <w:r>
              <w:rPr>
                <w:rFonts w:eastAsia="標楷體" w:cs="標楷體" w:ascii="標楷體" w:hAnsi="標楷體"/>
                <w:u w:val="single"/>
              </w:rPr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  <w:u w:val="single"/>
              </w:rPr>
            </w:pPr>
            <w:r>
              <w:rPr>
                <w:rFonts w:eastAsia="標楷體" w:cs="標楷體" w:ascii="標楷體" w:hAnsi="標楷體"/>
                <w:u w:val="single"/>
              </w:rPr>
            </w:r>
          </w:p>
        </w:tc>
      </w:tr>
      <w:tr>
        <w:trPr>
          <w:trHeight w:val="529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  <w:u w:val="single"/>
              </w:rPr>
            </w:pPr>
            <w:r>
              <w:rPr>
                <w:rFonts w:eastAsia="標楷體" w:cs="標楷體" w:ascii="標楷體" w:hAnsi="標楷體"/>
                <w:u w:val="single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  <w:u w:val="single"/>
              </w:rPr>
            </w:pPr>
            <w:r>
              <w:rPr>
                <w:rFonts w:eastAsia="標楷體" w:cs="標楷體" w:ascii="標楷體" w:hAnsi="標楷體"/>
                <w:u w:val="single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  <w:u w:val="single"/>
              </w:rPr>
            </w:pPr>
            <w:r>
              <w:rPr>
                <w:rFonts w:eastAsia="標楷體" w:cs="標楷體" w:ascii="標楷體" w:hAnsi="標楷體"/>
                <w:u w:val="single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  <w:u w:val="single"/>
              </w:rPr>
            </w:pPr>
            <w:r>
              <w:rPr>
                <w:rFonts w:eastAsia="標楷體" w:cs="標楷體" w:ascii="標楷體" w:hAnsi="標楷體"/>
                <w:u w:val="single"/>
              </w:rPr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  <w:u w:val="single"/>
              </w:rPr>
            </w:pPr>
            <w:r>
              <w:rPr>
                <w:rFonts w:eastAsia="標楷體" w:cs="標楷體" w:ascii="標楷體" w:hAnsi="標楷體"/>
                <w:u w:val="single"/>
              </w:rPr>
            </w:r>
          </w:p>
        </w:tc>
      </w:tr>
    </w:tbl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sz w:val="32"/>
          <w:szCs w:val="32"/>
          <w:u w:val="single"/>
        </w:rPr>
      </w:pPr>
      <w:r>
        <w:rPr>
          <w:rFonts w:ascii="標楷體" w:hAnsi="標楷體" w:cs="標楷體"/>
          <w:sz w:val="32"/>
          <w:szCs w:val="32"/>
          <w:u w:val="single"/>
        </w:rPr>
        <w:t>八、宣導活動</w:t>
      </w:r>
    </w:p>
    <w:tbl>
      <w:tblPr>
        <w:tblW w:w="910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5759"/>
        <w:gridCol w:w="1260"/>
        <w:gridCol w:w="1262"/>
      </w:tblGrid>
      <w:tr>
        <w:trPr>
          <w:trHeight w:val="52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編號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宣導主題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辦理日期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bidi w:val="0"/>
              <w:spacing w:before="280" w:after="0"/>
              <w:ind w:left="0" w:right="0" w:hanging="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/>
              </w:rPr>
              <w:t>參與人數</w:t>
            </w:r>
          </w:p>
        </w:tc>
      </w:tr>
      <w:tr>
        <w:trPr>
          <w:trHeight w:val="529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  <w:u w:val="single"/>
              </w:rPr>
            </w:pPr>
            <w:r>
              <w:rPr>
                <w:rFonts w:eastAsia="標楷體" w:cs="標楷體" w:ascii="標楷體" w:hAnsi="標楷體"/>
                <w:u w:val="single"/>
              </w:rPr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  <w:u w:val="single"/>
              </w:rPr>
            </w:pPr>
            <w:r>
              <w:rPr>
                <w:rFonts w:eastAsia="標楷體" w:cs="標楷體" w:ascii="標楷體" w:hAnsi="標楷體"/>
                <w:u w:val="single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  <w:u w:val="single"/>
              </w:rPr>
            </w:pPr>
            <w:r>
              <w:rPr>
                <w:rFonts w:eastAsia="標楷體" w:cs="標楷體" w:ascii="標楷體" w:hAnsi="標楷體"/>
                <w:u w:val="single"/>
              </w:rPr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  <w:u w:val="single"/>
              </w:rPr>
            </w:pPr>
            <w:r>
              <w:rPr>
                <w:rFonts w:eastAsia="標楷體" w:cs="標楷體" w:ascii="標楷體" w:hAnsi="標楷體"/>
                <w:u w:val="single"/>
              </w:rPr>
            </w:r>
          </w:p>
        </w:tc>
      </w:tr>
      <w:tr>
        <w:trPr>
          <w:trHeight w:val="529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  <w:u w:val="single"/>
              </w:rPr>
            </w:pPr>
            <w:r>
              <w:rPr>
                <w:rFonts w:eastAsia="標楷體" w:cs="標楷體" w:ascii="標楷體" w:hAnsi="標楷體"/>
                <w:u w:val="single"/>
              </w:rPr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  <w:u w:val="single"/>
              </w:rPr>
            </w:pPr>
            <w:r>
              <w:rPr>
                <w:rFonts w:eastAsia="標楷體" w:cs="標楷體" w:ascii="標楷體" w:hAnsi="標楷體"/>
                <w:u w:val="single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  <w:u w:val="single"/>
              </w:rPr>
            </w:pPr>
            <w:r>
              <w:rPr>
                <w:rFonts w:eastAsia="標楷體" w:cs="標楷體" w:ascii="標楷體" w:hAnsi="標楷體"/>
                <w:u w:val="single"/>
              </w:rPr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ascii="標楷體" w:hAnsi="標楷體" w:eastAsia="標楷體" w:cs="標楷體"/>
                <w:u w:val="single"/>
              </w:rPr>
            </w:pPr>
            <w:r>
              <w:rPr>
                <w:rFonts w:eastAsia="標楷體" w:cs="標楷體" w:ascii="標楷體" w:hAnsi="標楷體"/>
                <w:u w:val="single"/>
              </w:rPr>
            </w:r>
          </w:p>
        </w:tc>
      </w:tr>
    </w:tbl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sz w:val="32"/>
          <w:szCs w:val="32"/>
          <w:u w:val="single"/>
        </w:rPr>
      </w:pPr>
      <w:r>
        <w:rPr>
          <w:rFonts w:ascii="標楷體" w:hAnsi="標楷體" w:cs="標楷體"/>
          <w:sz w:val="32"/>
          <w:szCs w:val="32"/>
          <w:u w:val="single"/>
        </w:rPr>
        <w:t>九、申訴制度</w:t>
      </w:r>
    </w:p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sz w:val="32"/>
          <w:szCs w:val="32"/>
        </w:rPr>
      </w:pPr>
      <w:r>
        <w:rPr>
          <w:rFonts w:eastAsia="標楷體" w:cs="標楷體" w:ascii="標楷體" w:hAnsi="標楷體"/>
          <w:sz w:val="32"/>
          <w:szCs w:val="32"/>
        </w:rPr>
        <w:t>(</w:t>
      </w:r>
      <w:r>
        <w:rPr>
          <w:rFonts w:ascii="標楷體" w:hAnsi="標楷體" w:cs="標楷體"/>
          <w:sz w:val="32"/>
          <w:szCs w:val="32"/>
        </w:rPr>
        <w:t>請詳列流程、申訴案件數量及後續處理等內容</w:t>
      </w:r>
      <w:r>
        <w:rPr>
          <w:rFonts w:eastAsia="標楷體" w:cs="標楷體" w:ascii="標楷體" w:hAnsi="標楷體"/>
          <w:sz w:val="32"/>
          <w:szCs w:val="32"/>
        </w:rPr>
        <w:t>)</w:t>
      </w:r>
    </w:p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sz w:val="32"/>
          <w:szCs w:val="32"/>
          <w:u w:val="single"/>
        </w:rPr>
      </w:pPr>
      <w:r>
        <w:rPr>
          <w:rFonts w:eastAsia="標楷體" w:cs="標楷體" w:ascii="標楷體" w:hAnsi="標楷體"/>
          <w:sz w:val="32"/>
          <w:szCs w:val="32"/>
          <w:u w:val="single"/>
        </w:rPr>
      </w:r>
    </w:p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sz w:val="32"/>
          <w:szCs w:val="32"/>
          <w:u w:val="single"/>
        </w:rPr>
      </w:pPr>
      <w:r>
        <w:rPr>
          <w:rFonts w:ascii="標楷體" w:hAnsi="標楷體" w:cs="標楷體"/>
          <w:sz w:val="32"/>
          <w:szCs w:val="32"/>
          <w:u w:val="single"/>
        </w:rPr>
        <w:t>十、滿意度調查</w:t>
      </w:r>
    </w:p>
    <w:p>
      <w:pPr>
        <w:pStyle w:val="Normal"/>
        <w:bidi w:val="0"/>
        <w:ind w:left="0" w:right="0" w:firstLine="320"/>
        <w:jc w:val="both"/>
        <w:rPr>
          <w:rFonts w:ascii="標楷體" w:hAnsi="標楷體" w:eastAsia="標楷體" w:cs="標楷體"/>
          <w:sz w:val="32"/>
          <w:szCs w:val="32"/>
          <w:u w:val="single"/>
        </w:rPr>
      </w:pPr>
      <w:r>
        <w:rPr>
          <w:rFonts w:eastAsia="標楷體" w:cs="標楷體" w:ascii="標楷體" w:hAnsi="標楷體"/>
          <w:sz w:val="32"/>
          <w:szCs w:val="32"/>
          <w:u w:val="single"/>
        </w:rPr>
        <w:t>(</w:t>
      </w:r>
      <w:r>
        <w:rPr>
          <w:rFonts w:ascii="標楷體" w:hAnsi="標楷體" w:cs="標楷體"/>
          <w:sz w:val="32"/>
          <w:szCs w:val="32"/>
          <w:u w:val="single"/>
        </w:rPr>
        <w:t>含本年度調查分析、不滿意之改善項目及策略、上年度不滿意項目之改善情形等。問券調查請務必詢問對委託單位之建議，並呈現於此</w:t>
      </w:r>
      <w:r>
        <w:rPr>
          <w:rFonts w:eastAsia="標楷體" w:cs="標楷體" w:ascii="標楷體" w:hAnsi="標楷體"/>
          <w:sz w:val="32"/>
          <w:szCs w:val="32"/>
          <w:u w:val="single"/>
        </w:rPr>
        <w:t>)</w:t>
      </w:r>
    </w:p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sz w:val="32"/>
          <w:szCs w:val="32"/>
          <w:u w:val="single"/>
        </w:rPr>
      </w:pPr>
      <w:r>
        <w:rPr>
          <w:rFonts w:ascii="標楷體" w:hAnsi="標楷體" w:cs="標楷體"/>
          <w:sz w:val="32"/>
          <w:szCs w:val="32"/>
          <w:u w:val="single"/>
        </w:rPr>
        <w:t>十一、結論</w:t>
      </w:r>
    </w:p>
    <w:p>
      <w:pPr>
        <w:pStyle w:val="Normal"/>
        <w:bidi w:val="0"/>
        <w:ind w:left="0" w:right="0" w:hanging="0"/>
        <w:jc w:val="both"/>
        <w:rPr>
          <w:rFonts w:ascii="標楷體" w:hAnsi="標楷體" w:eastAsia="標楷體" w:cs="標楷體"/>
          <w:sz w:val="32"/>
          <w:szCs w:val="32"/>
          <w:u w:val="single"/>
        </w:rPr>
      </w:pPr>
      <w:r>
        <w:rPr>
          <w:rFonts w:ascii="標楷體" w:hAnsi="標楷體" w:cs="標楷體"/>
          <w:sz w:val="32"/>
          <w:szCs w:val="32"/>
          <w:u w:val="single"/>
        </w:rPr>
        <w:t>十二、附件</w:t>
      </w:r>
    </w:p>
    <w:p>
      <w:pPr>
        <w:pStyle w:val="Normal"/>
        <w:bidi w:val="0"/>
        <w:ind w:left="0" w:right="0" w:firstLine="320"/>
        <w:jc w:val="both"/>
        <w:rPr>
          <w:rFonts w:ascii="標楷體" w:hAnsi="標楷體" w:eastAsia="標楷體" w:cs="標楷體"/>
          <w:sz w:val="32"/>
          <w:szCs w:val="32"/>
        </w:rPr>
      </w:pPr>
      <w:r>
        <w:rPr>
          <w:rFonts w:ascii="標楷體" w:hAnsi="標楷體" w:cs="標楷體"/>
          <w:sz w:val="32"/>
          <w:szCs w:val="32"/>
        </w:rPr>
        <w:t>◎</w:t>
      </w:r>
      <w:r>
        <w:rPr>
          <w:rFonts w:ascii="標楷體" w:hAnsi="標楷體" w:cs="標楷體"/>
          <w:sz w:val="32"/>
          <w:szCs w:val="32"/>
        </w:rPr>
        <w:t>以上如有不足，可自行增加。</w:t>
      </w:r>
    </w:p>
    <w:p>
      <w:pPr>
        <w:pStyle w:val="Normal"/>
        <w:kinsoku w:val="false"/>
        <w:overflowPunct w:val="false"/>
        <w:autoSpaceDE w:val="false"/>
        <w:bidi w:val="0"/>
        <w:spacing w:lineRule="auto" w:line="24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ourier New">
    <w:charset w:val="88"/>
    <w:family w:val="modern"/>
    <w:pitch w:val="fixed"/>
  </w:font>
  <w:font w:name="Liberation Mono">
    <w:altName w:val="Courier New"/>
    <w:charset w:val="88"/>
    <w:family w:val="modern"/>
    <w:pitch w:val="fixed"/>
  </w:font>
  <w:font w:name="OpenSymbol">
    <w:altName w:val="Arial Unicode MS"/>
    <w:charset w:val="02"/>
    <w:family w:val="auto"/>
    <w:pitch w:val="default"/>
  </w:font>
  <w:font w:name="MS Mincho">
    <w:charset w:val="88"/>
    <w:family w:val="modern"/>
    <w:pitch w:val="fixed"/>
  </w:font>
  <w:font w:name="標楷體">
    <w:charset w:val="88"/>
    <w:family w:val="script"/>
    <w:pitch w:val="fixed"/>
  </w:font>
  <w:font w:name="Times New Roman">
    <w:charset w:val="88"/>
    <w:family w:val="roman"/>
    <w:pitch w:val="default"/>
  </w:font>
  <w:font w:name="新細明體">
    <w:charset w:val="88"/>
    <w:family w:val="roman"/>
    <w:pitch w:val="variable"/>
  </w:font>
  <w:font w:name="標楷體">
    <w:charset w:val="88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hAnsi="標楷體" w:cs="標楷體" w:hint="default"/>
        <w:sz w:val="32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48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標楷體" w:cs="Mangal"/>
        <w:kern w:val="2"/>
        <w:sz w:val="28"/>
        <w:szCs w:val="24"/>
        <w:lang w:val="en-US" w:eastAsia="zh-TW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tabs>
        <w:tab w:val="clear" w:pos="480"/>
      </w:tabs>
      <w:kinsoku w:val="false"/>
      <w:overflowPunct w:val="false"/>
      <w:autoSpaceDE w:val="false"/>
      <w:bidi w:val="0"/>
      <w:spacing w:lineRule="auto" w:line="240"/>
      <w:jc w:val="both"/>
    </w:pPr>
    <w:rPr>
      <w:rFonts w:ascii="Times New Roman" w:hAnsi="Times New Roman" w:eastAsia="標楷體" w:cs="Mangal"/>
      <w:color w:val="auto"/>
      <w:kern w:val="2"/>
      <w:sz w:val="28"/>
      <w:szCs w:val="24"/>
      <w:shd w:fill="auto" w:val="clear"/>
      <w:lang w:val="zxx" w:eastAsia="zxx" w:bidi="zxx"/>
    </w:rPr>
  </w:style>
  <w:style w:type="paragraph" w:styleId="1">
    <w:name w:val="Heading 1"/>
    <w:basedOn w:val="Style23"/>
    <w:next w:val="Style24"/>
    <w:qFormat/>
    <w:pPr>
      <w:numPr>
        <w:ilvl w:val="0"/>
        <w:numId w:val="0"/>
      </w:numPr>
      <w:spacing w:lineRule="auto" w:line="240" w:before="0" w:after="0"/>
      <w:outlineLvl w:val="0"/>
    </w:pPr>
    <w:rPr>
      <w:b/>
      <w:bCs/>
      <w:sz w:val="32"/>
      <w:szCs w:val="36"/>
    </w:rPr>
  </w:style>
  <w:style w:type="paragraph" w:styleId="2">
    <w:name w:val="Heading 2"/>
    <w:basedOn w:val="Style23"/>
    <w:next w:val="Style24"/>
    <w:qFormat/>
    <w:pPr>
      <w:numPr>
        <w:ilvl w:val="0"/>
        <w:numId w:val="0"/>
      </w:numPr>
      <w:spacing w:lineRule="auto" w:line="240" w:before="0" w:after="0"/>
      <w:outlineLvl w:val="1"/>
    </w:pPr>
    <w:rPr>
      <w:b/>
      <w:bCs/>
      <w:sz w:val="32"/>
      <w:szCs w:val="32"/>
    </w:rPr>
  </w:style>
  <w:style w:type="paragraph" w:styleId="3">
    <w:name w:val="Heading 3"/>
    <w:basedOn w:val="Style23"/>
    <w:next w:val="Style24"/>
    <w:qFormat/>
    <w:pPr>
      <w:numPr>
        <w:ilvl w:val="0"/>
        <w:numId w:val="0"/>
      </w:numPr>
      <w:spacing w:lineRule="auto" w:line="240" w:before="0" w:after="0"/>
      <w:outlineLvl w:val="2"/>
    </w:pPr>
    <w:rPr>
      <w:b/>
      <w:bCs/>
      <w:sz w:val="32"/>
      <w:szCs w:val="28"/>
    </w:rPr>
  </w:style>
  <w:style w:type="paragraph" w:styleId="4">
    <w:name w:val="Heading 4"/>
    <w:basedOn w:val="Style23"/>
    <w:next w:val="Style24"/>
    <w:qFormat/>
    <w:pPr>
      <w:numPr>
        <w:ilvl w:val="3"/>
        <w:numId w:val="1"/>
      </w:numPr>
      <w:spacing w:lineRule="auto" w:line="240" w:before="0" w:after="0"/>
      <w:ind w:left="0" w:right="0" w:hanging="0"/>
      <w:outlineLvl w:val="3"/>
    </w:pPr>
    <w:rPr>
      <w:b/>
      <w:bCs/>
      <w:i w:val="false"/>
      <w:iCs/>
      <w:sz w:val="32"/>
      <w:szCs w:val="27"/>
    </w:rPr>
  </w:style>
  <w:style w:type="paragraph" w:styleId="5">
    <w:name w:val="Heading 5"/>
    <w:basedOn w:val="Style23"/>
    <w:next w:val="Style24"/>
    <w:qFormat/>
    <w:pPr>
      <w:numPr>
        <w:ilvl w:val="4"/>
        <w:numId w:val="1"/>
      </w:numPr>
      <w:spacing w:lineRule="auto" w:line="240" w:before="0" w:after="0"/>
      <w:ind w:left="0" w:right="0" w:hanging="0"/>
      <w:outlineLvl w:val="4"/>
    </w:pPr>
    <w:rPr>
      <w:b/>
      <w:bCs/>
      <w:sz w:val="32"/>
      <w:szCs w:val="24"/>
    </w:rPr>
  </w:style>
  <w:style w:type="paragraph" w:styleId="6">
    <w:name w:val="Heading 6"/>
    <w:basedOn w:val="Style23"/>
    <w:next w:val="Style24"/>
    <w:qFormat/>
    <w:pPr>
      <w:numPr>
        <w:ilvl w:val="5"/>
        <w:numId w:val="1"/>
      </w:numPr>
      <w:spacing w:lineRule="auto" w:line="240" w:before="0" w:after="0"/>
      <w:ind w:left="0" w:right="0" w:hanging="0"/>
      <w:outlineLvl w:val="5"/>
    </w:pPr>
    <w:rPr>
      <w:b/>
      <w:bCs/>
      <w:i w:val="false"/>
      <w:iCs/>
      <w:sz w:val="32"/>
      <w:szCs w:val="24"/>
    </w:rPr>
  </w:style>
  <w:style w:type="paragraph" w:styleId="7">
    <w:name w:val="Heading 7"/>
    <w:basedOn w:val="Style23"/>
    <w:next w:val="Style24"/>
    <w:qFormat/>
    <w:pPr>
      <w:numPr>
        <w:ilvl w:val="6"/>
        <w:numId w:val="1"/>
      </w:numPr>
      <w:spacing w:before="60" w:after="60"/>
      <w:outlineLvl w:val="6"/>
    </w:pPr>
    <w:rPr>
      <w:b/>
      <w:bCs/>
      <w:sz w:val="26"/>
      <w:szCs w:val="22"/>
    </w:rPr>
  </w:style>
  <w:style w:type="paragraph" w:styleId="8">
    <w:name w:val="Heading 8"/>
    <w:basedOn w:val="Style23"/>
    <w:next w:val="Style24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6"/>
      <w:szCs w:val="22"/>
    </w:rPr>
  </w:style>
  <w:style w:type="paragraph" w:styleId="9">
    <w:name w:val="Heading 9"/>
    <w:basedOn w:val="Style23"/>
    <w:next w:val="Style24"/>
    <w:qFormat/>
    <w:pPr>
      <w:numPr>
        <w:ilvl w:val="8"/>
        <w:numId w:val="1"/>
      </w:numPr>
      <w:spacing w:before="60" w:after="60"/>
      <w:outlineLvl w:val="8"/>
    </w:pPr>
    <w:rPr>
      <w:b/>
      <w:bCs/>
      <w:sz w:val="24"/>
      <w:szCs w:val="21"/>
    </w:rPr>
  </w:style>
  <w:style w:type="character" w:styleId="Style5">
    <w:name w:val="編號字元"/>
    <w:qFormat/>
    <w:rPr/>
  </w:style>
  <w:style w:type="character" w:styleId="Style6">
    <w:name w:val="使用者輸入"/>
    <w:qFormat/>
    <w:rPr>
      <w:rFonts w:ascii="Courier New" w:hAnsi="Courier New" w:eastAsia="細明體" w:cs="Courier New"/>
    </w:rPr>
  </w:style>
  <w:style w:type="character" w:styleId="Style7">
    <w:name w:val="電傳打字"/>
    <w:qFormat/>
    <w:rPr>
      <w:rFonts w:ascii="Courier New" w:hAnsi="Courier New" w:eastAsia="細明體" w:cs="Courier New"/>
    </w:rPr>
  </w:style>
  <w:style w:type="character" w:styleId="Style8">
    <w:name w:val="引文"/>
    <w:qFormat/>
    <w:rPr>
      <w:i/>
      <w:iCs/>
    </w:rPr>
  </w:style>
  <w:style w:type="character" w:styleId="Style9">
    <w:name w:val="可變"/>
    <w:qFormat/>
    <w:rPr>
      <w:i/>
      <w:iCs/>
    </w:rPr>
  </w:style>
  <w:style w:type="character" w:styleId="Style10">
    <w:name w:val="源碼"/>
    <w:qFormat/>
    <w:rPr>
      <w:rFonts w:ascii="Liberation Mono" w:hAnsi="Liberation Mono" w:eastAsia="細明體" w:cs="Liberation Mono"/>
    </w:rPr>
  </w:style>
  <w:style w:type="character" w:styleId="Style11">
    <w:name w:val="定義"/>
    <w:qFormat/>
    <w:rPr/>
  </w:style>
  <w:style w:type="character" w:styleId="Style12">
    <w:name w:val="注音標示"/>
    <w:qFormat/>
    <w:rPr>
      <w:sz w:val="12"/>
      <w:szCs w:val="12"/>
      <w:u w:val="none"/>
      <w:em w:val="none"/>
    </w:rPr>
  </w:style>
  <w:style w:type="character" w:styleId="Style13">
    <w:name w:val="強調"/>
    <w:qFormat/>
    <w:rPr>
      <w:i/>
      <w:iCs/>
    </w:rPr>
  </w:style>
  <w:style w:type="character" w:styleId="Style14">
    <w:name w:val="註腳字元"/>
    <w:qFormat/>
    <w:rPr/>
  </w:style>
  <w:style w:type="character" w:styleId="Style15">
    <w:name w:val="範例"/>
    <w:qFormat/>
    <w:rPr>
      <w:rFonts w:ascii="Liberation Mono" w:hAnsi="Liberation Mono" w:eastAsia="細明體" w:cs="Liberation Mono"/>
    </w:rPr>
  </w:style>
  <w:style w:type="character" w:styleId="Style16">
    <w:name w:val="佔位項"/>
    <w:qFormat/>
    <w:rPr>
      <w:smallCaps/>
      <w:color w:val="008080"/>
      <w:u w:val="dotted"/>
    </w:rPr>
  </w:style>
  <w:style w:type="character" w:styleId="Style17">
    <w:name w:val="項目符號"/>
    <w:qFormat/>
    <w:rPr>
      <w:rFonts w:ascii="OpenSymbol" w:hAnsi="OpenSymbol" w:eastAsia="OpenSymbol" w:cs="OpenSymbol"/>
    </w:rPr>
  </w:style>
  <w:style w:type="character" w:styleId="Style18">
    <w:name w:val="圖表標示字元"/>
    <w:qFormat/>
    <w:rPr/>
  </w:style>
  <w:style w:type="character" w:styleId="Style19">
    <w:name w:val="①Ⓐ  字型"/>
    <w:qFormat/>
    <w:rPr>
      <w:rFonts w:ascii="MS Mincho" w:hAnsi="MS Mincho" w:eastAsia="MS Mincho"/>
    </w:rPr>
  </w:style>
  <w:style w:type="character" w:styleId="Style20">
    <w:name w:val="網際網路連結"/>
    <w:rPr>
      <w:rFonts w:ascii="標楷體" w:hAnsi="標楷體"/>
      <w:color w:val="000080"/>
      <w:u w:val="single"/>
      <w:lang w:val="zxx" w:eastAsia="zxx" w:bidi="zxx"/>
    </w:rPr>
  </w:style>
  <w:style w:type="character" w:styleId="Style21">
    <w:name w:val="訪問過的網際網路連結"/>
    <w:rPr>
      <w:rFonts w:ascii="標楷體" w:hAnsi="標楷體"/>
      <w:color w:val="800000"/>
      <w:u w:val="single"/>
      <w:lang w:val="zxx" w:eastAsia="zxx" w:bidi="zxx"/>
    </w:rPr>
  </w:style>
  <w:style w:type="character" w:styleId="Style22">
    <w:name w:val="主要索引條目"/>
    <w:qFormat/>
    <w:rPr>
      <w:b/>
      <w:bCs/>
    </w:rPr>
  </w:style>
  <w:style w:type="character" w:styleId="16PT">
    <w:name w:val="16PT"/>
    <w:qFormat/>
    <w:rPr>
      <w:sz w:val="32"/>
    </w:rPr>
  </w:style>
  <w:style w:type="character" w:styleId="12PT">
    <w:name w:val="12PT"/>
    <w:qFormat/>
    <w:rPr>
      <w:sz w:val="24"/>
    </w:rPr>
  </w:style>
  <w:style w:type="character" w:styleId="14PT">
    <w:name w:val="14PT"/>
    <w:qFormat/>
    <w:rPr/>
  </w:style>
  <w:style w:type="character" w:styleId="18PT">
    <w:name w:val="18PT"/>
    <w:qFormat/>
    <w:rPr>
      <w:sz w:val="36"/>
    </w:rPr>
  </w:style>
  <w:style w:type="character" w:styleId="DefaultParagraphFont">
    <w:name w:val="Default Paragraph Font"/>
    <w:qFormat/>
    <w:rPr/>
  </w:style>
  <w:style w:type="paragraph" w:styleId="Style23">
    <w:name w:val="標題"/>
    <w:basedOn w:val="Normal"/>
    <w:next w:val="Style24"/>
    <w:qFormat/>
    <w:pPr>
      <w:keepNext w:val="true"/>
      <w:spacing w:lineRule="auto" w:line="276" w:before="0" w:after="0"/>
    </w:pPr>
    <w:rPr>
      <w:rFonts w:ascii="Times New Roman" w:hAnsi="Times New Roman" w:eastAsia="標楷體" w:cs="Tahoma"/>
      <w:b/>
      <w:sz w:val="32"/>
      <w:szCs w:val="28"/>
    </w:rPr>
  </w:style>
  <w:style w:type="paragraph" w:styleId="Style24">
    <w:name w:val="Body Text"/>
    <w:basedOn w:val="Normal"/>
    <w:pPr>
      <w:bidi w:val="0"/>
      <w:spacing w:lineRule="auto" w:line="240" w:before="0" w:after="0"/>
    </w:pPr>
    <w:rPr>
      <w:sz w:val="32"/>
    </w:rPr>
  </w:style>
  <w:style w:type="paragraph" w:styleId="Style25">
    <w:name w:val="List"/>
    <w:basedOn w:val="Style24"/>
    <w:pPr/>
    <w:rPr>
      <w:rFonts w:cs="Tahoma"/>
      <w:sz w:val="28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styleId="Style27">
    <w:name w:val="索引"/>
    <w:basedOn w:val="Normal"/>
    <w:qFormat/>
    <w:pPr>
      <w:suppressLineNumbers/>
    </w:pPr>
    <w:rPr>
      <w:rFonts w:cs="Tahoma"/>
      <w:sz w:val="28"/>
    </w:rPr>
  </w:style>
  <w:style w:type="paragraph" w:styleId="12PT1">
    <w:name w:val="12PT -- 對齊邊線"/>
    <w:basedOn w:val="Style24"/>
    <w:qFormat/>
    <w:pPr>
      <w:spacing w:lineRule="exact" w:line="400"/>
      <w:jc w:val="both"/>
    </w:pPr>
    <w:rPr>
      <w:sz w:val="24"/>
    </w:rPr>
  </w:style>
  <w:style w:type="paragraph" w:styleId="14PT1">
    <w:name w:val="14PT -- 對齊邊線"/>
    <w:basedOn w:val="Style24"/>
    <w:qFormat/>
    <w:pPr>
      <w:bidi w:val="0"/>
      <w:spacing w:lineRule="auto" w:line="240"/>
    </w:pPr>
    <w:rPr>
      <w:sz w:val="28"/>
    </w:rPr>
  </w:style>
  <w:style w:type="paragraph" w:styleId="Style28">
    <w:name w:val="引文"/>
    <w:basedOn w:val="Normal"/>
    <w:qFormat/>
    <w:pPr>
      <w:spacing w:before="0" w:after="283"/>
      <w:ind w:left="567" w:right="567" w:hanging="0"/>
    </w:pPr>
    <w:rPr/>
  </w:style>
  <w:style w:type="paragraph" w:styleId="Style29">
    <w:name w:val="Title"/>
    <w:basedOn w:val="Style23"/>
    <w:next w:val="Style24"/>
    <w:qFormat/>
    <w:pPr>
      <w:jc w:val="center"/>
    </w:pPr>
    <w:rPr>
      <w:b/>
      <w:bCs/>
      <w:sz w:val="56"/>
      <w:szCs w:val="56"/>
    </w:rPr>
  </w:style>
  <w:style w:type="paragraph" w:styleId="Style30">
    <w:name w:val="Subtitle"/>
    <w:basedOn w:val="Style23"/>
    <w:next w:val="Style24"/>
    <w:qFormat/>
    <w:pPr>
      <w:spacing w:before="60" w:after="120"/>
      <w:jc w:val="center"/>
    </w:pPr>
    <w:rPr>
      <w:sz w:val="36"/>
      <w:szCs w:val="36"/>
    </w:rPr>
  </w:style>
  <w:style w:type="paragraph" w:styleId="16PT1">
    <w:name w:val="16PT -- 對齊邊線"/>
    <w:basedOn w:val="Style24"/>
    <w:qFormat/>
    <w:pPr>
      <w:bidi w:val="0"/>
      <w:spacing w:lineRule="auto" w:line="240"/>
    </w:pPr>
    <w:rPr>
      <w:sz w:val="32"/>
    </w:rPr>
  </w:style>
  <w:style w:type="paragraph" w:styleId="18PT1">
    <w:name w:val="18PT -- 對齊邊線"/>
    <w:basedOn w:val="Style24"/>
    <w:qFormat/>
    <w:pPr>
      <w:bidi w:val="0"/>
      <w:spacing w:lineRule="auto" w:line="240"/>
    </w:pPr>
    <w:rPr>
      <w:sz w:val="36"/>
    </w:rPr>
  </w:style>
  <w:style w:type="paragraph" w:styleId="12PT11">
    <w:name w:val="12PT -- 邊線縮1字"/>
    <w:basedOn w:val="Style24"/>
    <w:qFormat/>
    <w:pPr>
      <w:spacing w:lineRule="exact" w:line="403"/>
      <w:ind w:left="244" w:right="0" w:hanging="0"/>
    </w:pPr>
    <w:rPr>
      <w:sz w:val="24"/>
    </w:rPr>
  </w:style>
  <w:style w:type="paragraph" w:styleId="12PT2">
    <w:name w:val="12PT -- 邊線縮2字"/>
    <w:basedOn w:val="Style24"/>
    <w:qFormat/>
    <w:pPr>
      <w:spacing w:lineRule="exact" w:line="403"/>
      <w:ind w:left="482" w:right="0" w:hanging="0"/>
    </w:pPr>
    <w:rPr>
      <w:sz w:val="24"/>
    </w:rPr>
  </w:style>
  <w:style w:type="paragraph" w:styleId="12PT21">
    <w:name w:val="12PT -- 對齊邊線  首字縮2字"/>
    <w:basedOn w:val="12PT1"/>
    <w:qFormat/>
    <w:pPr>
      <w:ind w:left="0" w:right="0" w:firstLine="482"/>
    </w:pPr>
    <w:rPr/>
  </w:style>
  <w:style w:type="paragraph" w:styleId="12PT22">
    <w:name w:val="12PT -- 對齊邊線  首字突2字"/>
    <w:basedOn w:val="12PT1"/>
    <w:qFormat/>
    <w:pPr>
      <w:ind w:left="482" w:right="0" w:hanging="482"/>
    </w:pPr>
    <w:rPr/>
  </w:style>
  <w:style w:type="paragraph" w:styleId="12PT12">
    <w:name w:val="12PT -- 邊線縮1字 首字突2字"/>
    <w:basedOn w:val="12PT11"/>
    <w:qFormat/>
    <w:pPr>
      <w:ind w:left="726" w:right="0" w:hanging="482"/>
    </w:pPr>
    <w:rPr/>
  </w:style>
  <w:style w:type="paragraph" w:styleId="12PT121">
    <w:name w:val="12PT -- 邊線縮1字 首字縮2字"/>
    <w:basedOn w:val="12PT11"/>
    <w:qFormat/>
    <w:pPr>
      <w:ind w:left="244" w:right="0" w:firstLine="482"/>
    </w:pPr>
    <w:rPr/>
  </w:style>
  <w:style w:type="paragraph" w:styleId="12PT221">
    <w:name w:val="12PT -- 邊線縮2字 首字突2字"/>
    <w:basedOn w:val="12PT2"/>
    <w:qFormat/>
    <w:pPr>
      <w:ind w:left="964" w:right="0" w:hanging="482"/>
    </w:pPr>
    <w:rPr/>
  </w:style>
  <w:style w:type="paragraph" w:styleId="12PT222">
    <w:name w:val="12PT -- 邊線縮2字 首字縮2字"/>
    <w:basedOn w:val="12PT2"/>
    <w:qFormat/>
    <w:pPr>
      <w:ind w:left="482" w:right="0" w:firstLine="482"/>
    </w:pPr>
    <w:rPr/>
  </w:style>
  <w:style w:type="paragraph" w:styleId="14PT2">
    <w:name w:val="14PT -- 對齊邊線 首字突2字"/>
    <w:basedOn w:val="14PT1"/>
    <w:qFormat/>
    <w:pPr>
      <w:ind w:left="567" w:right="0" w:hanging="567"/>
    </w:pPr>
    <w:rPr/>
  </w:style>
  <w:style w:type="paragraph" w:styleId="14PT21">
    <w:name w:val="14PT -- 對齊邊線 首字縮2字"/>
    <w:basedOn w:val="14PT1"/>
    <w:qFormat/>
    <w:pPr>
      <w:ind w:left="0" w:right="0" w:firstLine="567"/>
    </w:pPr>
    <w:rPr/>
  </w:style>
  <w:style w:type="paragraph" w:styleId="14PT11">
    <w:name w:val="14PT -- 邊線縮1字"/>
    <w:basedOn w:val="Style24"/>
    <w:qFormat/>
    <w:pPr>
      <w:bidi w:val="0"/>
      <w:spacing w:lineRule="auto" w:line="240"/>
      <w:ind w:left="283" w:right="0" w:hanging="0"/>
    </w:pPr>
    <w:rPr>
      <w:sz w:val="28"/>
    </w:rPr>
  </w:style>
  <w:style w:type="paragraph" w:styleId="14PT12">
    <w:name w:val="14PT -- 邊線縮1字 首字突2字"/>
    <w:basedOn w:val="14PT11"/>
    <w:qFormat/>
    <w:pPr>
      <w:ind w:left="850" w:right="0" w:hanging="567"/>
    </w:pPr>
    <w:rPr/>
  </w:style>
  <w:style w:type="paragraph" w:styleId="14PT121">
    <w:name w:val="14PT -- 邊線縮1字 首字縮2字"/>
    <w:basedOn w:val="14PT11"/>
    <w:qFormat/>
    <w:pPr>
      <w:ind w:left="283" w:right="0" w:firstLine="567"/>
    </w:pPr>
    <w:rPr/>
  </w:style>
  <w:style w:type="paragraph" w:styleId="14PT22">
    <w:name w:val="14PT -- 邊線縮2字"/>
    <w:basedOn w:val="Style24"/>
    <w:qFormat/>
    <w:pPr>
      <w:bidi w:val="0"/>
      <w:spacing w:lineRule="auto" w:line="240"/>
      <w:ind w:left="567" w:right="0" w:hanging="0"/>
    </w:pPr>
    <w:rPr>
      <w:sz w:val="28"/>
    </w:rPr>
  </w:style>
  <w:style w:type="paragraph" w:styleId="14PT221">
    <w:name w:val="14PT -- 邊線縮2字 首字突2字"/>
    <w:basedOn w:val="14PT22"/>
    <w:qFormat/>
    <w:pPr>
      <w:bidi w:val="0"/>
      <w:ind w:left="1134" w:right="0" w:hanging="567"/>
    </w:pPr>
    <w:rPr/>
  </w:style>
  <w:style w:type="paragraph" w:styleId="14PT222">
    <w:name w:val="14PT -- 邊線縮2字 首字縮2字"/>
    <w:basedOn w:val="14PT22"/>
    <w:qFormat/>
    <w:pPr>
      <w:ind w:left="567" w:right="0" w:firstLine="567"/>
    </w:pPr>
    <w:rPr/>
  </w:style>
  <w:style w:type="paragraph" w:styleId="11">
    <w:name w:val="無題1"/>
    <w:basedOn w:val="14PT222"/>
    <w:qFormat/>
    <w:pPr>
      <w:ind w:left="1134" w:right="0" w:hanging="567"/>
    </w:pPr>
    <w:rPr/>
  </w:style>
  <w:style w:type="paragraph" w:styleId="16PT2">
    <w:name w:val="16PT -- 對齊邊線 首字突2字"/>
    <w:basedOn w:val="16PT1"/>
    <w:qFormat/>
    <w:pPr>
      <w:bidi w:val="0"/>
      <w:ind w:left="646" w:right="0" w:hanging="646"/>
    </w:pPr>
    <w:rPr/>
  </w:style>
  <w:style w:type="paragraph" w:styleId="16PT21">
    <w:name w:val="16PT -- 對齊邊線 首字縮2字"/>
    <w:basedOn w:val="16PT1"/>
    <w:qFormat/>
    <w:pPr>
      <w:bidi w:val="0"/>
      <w:ind w:left="0" w:right="0" w:firstLine="646"/>
    </w:pPr>
    <w:rPr/>
  </w:style>
  <w:style w:type="paragraph" w:styleId="16PT11">
    <w:name w:val="16PT -- 邊線縮1字 "/>
    <w:basedOn w:val="Style24"/>
    <w:qFormat/>
    <w:pPr>
      <w:bidi w:val="0"/>
      <w:spacing w:lineRule="auto" w:line="240"/>
      <w:ind w:left="323" w:right="0" w:hanging="0"/>
    </w:pPr>
    <w:rPr/>
  </w:style>
  <w:style w:type="paragraph" w:styleId="16PT12">
    <w:name w:val="16PT -- 邊線縮1字  首字突2字"/>
    <w:basedOn w:val="16PT11"/>
    <w:qFormat/>
    <w:pPr>
      <w:bidi w:val="0"/>
      <w:spacing w:lineRule="auto" w:line="240"/>
      <w:ind w:left="969" w:right="0" w:hanging="646"/>
    </w:pPr>
    <w:rPr/>
  </w:style>
  <w:style w:type="paragraph" w:styleId="16PT121">
    <w:name w:val="16PT -- 邊線縮1字  首字縮2字"/>
    <w:basedOn w:val="16PT11"/>
    <w:qFormat/>
    <w:pPr>
      <w:bidi w:val="0"/>
      <w:spacing w:lineRule="auto" w:line="240"/>
      <w:ind w:left="323" w:right="0" w:firstLine="646"/>
    </w:pPr>
    <w:rPr/>
  </w:style>
  <w:style w:type="paragraph" w:styleId="16PT22">
    <w:name w:val="16PT -- 邊線縮2字 "/>
    <w:basedOn w:val="Style24"/>
    <w:qFormat/>
    <w:pPr>
      <w:bidi w:val="0"/>
      <w:spacing w:lineRule="auto" w:line="240"/>
      <w:ind w:left="646" w:right="0" w:hanging="0"/>
    </w:pPr>
    <w:rPr/>
  </w:style>
  <w:style w:type="paragraph" w:styleId="16PT221">
    <w:name w:val="16PT -- 邊線縮2字 首字突2字"/>
    <w:basedOn w:val="16PT22"/>
    <w:qFormat/>
    <w:pPr>
      <w:bidi w:val="0"/>
      <w:spacing w:lineRule="auto" w:line="240"/>
      <w:ind w:left="1293" w:right="0" w:hanging="646"/>
    </w:pPr>
    <w:rPr/>
  </w:style>
  <w:style w:type="paragraph" w:styleId="16PT222">
    <w:name w:val="16PT -- 邊線縮2字 首字縮2字"/>
    <w:basedOn w:val="16PT22"/>
    <w:qFormat/>
    <w:pPr>
      <w:bidi w:val="0"/>
      <w:spacing w:lineRule="auto" w:line="240"/>
      <w:ind w:left="646" w:right="0" w:firstLine="646"/>
    </w:pPr>
    <w:rPr/>
  </w:style>
  <w:style w:type="paragraph" w:styleId="18PT2">
    <w:name w:val="18PT -- 對齊邊線 首字突2字"/>
    <w:basedOn w:val="18PT1"/>
    <w:qFormat/>
    <w:pPr>
      <w:ind w:left="731" w:right="0" w:hanging="731"/>
    </w:pPr>
    <w:rPr/>
  </w:style>
  <w:style w:type="paragraph" w:styleId="18PT21">
    <w:name w:val="18PT -- 對齊邊線 首字縮2字"/>
    <w:basedOn w:val="18PT1"/>
    <w:qFormat/>
    <w:pPr>
      <w:ind w:left="0" w:right="0" w:firstLine="731"/>
    </w:pPr>
    <w:rPr/>
  </w:style>
  <w:style w:type="paragraph" w:styleId="18PT11">
    <w:name w:val="18PT -- 邊線縮1字 "/>
    <w:basedOn w:val="Style24"/>
    <w:qFormat/>
    <w:pPr>
      <w:bidi w:val="0"/>
      <w:spacing w:lineRule="auto" w:line="240"/>
      <w:ind w:left="363" w:right="0" w:hanging="0"/>
    </w:pPr>
    <w:rPr>
      <w:sz w:val="36"/>
    </w:rPr>
  </w:style>
  <w:style w:type="paragraph" w:styleId="18PT12">
    <w:name w:val="18PT -- 邊線縮1字 首字突2字"/>
    <w:basedOn w:val="18PT11"/>
    <w:qFormat/>
    <w:pPr>
      <w:ind w:left="1094" w:right="0" w:hanging="726"/>
    </w:pPr>
    <w:rPr/>
  </w:style>
  <w:style w:type="paragraph" w:styleId="18PT121">
    <w:name w:val="18PT -- 邊線縮1字 首字縮2字"/>
    <w:basedOn w:val="18PT11"/>
    <w:qFormat/>
    <w:pPr>
      <w:ind w:left="363" w:right="0" w:firstLine="731"/>
    </w:pPr>
    <w:rPr/>
  </w:style>
  <w:style w:type="paragraph" w:styleId="18PT22">
    <w:name w:val="18PT -- 邊線縮2字 "/>
    <w:basedOn w:val="Style24"/>
    <w:qFormat/>
    <w:pPr>
      <w:bidi w:val="0"/>
      <w:spacing w:lineRule="auto" w:line="240"/>
      <w:ind w:left="731" w:right="0" w:hanging="0"/>
    </w:pPr>
    <w:rPr>
      <w:sz w:val="36"/>
    </w:rPr>
  </w:style>
  <w:style w:type="paragraph" w:styleId="18PT221">
    <w:name w:val="18PT -- 邊線縮2字 首字突2字"/>
    <w:basedOn w:val="18PT22"/>
    <w:qFormat/>
    <w:pPr>
      <w:ind w:left="1457" w:right="0" w:hanging="731"/>
    </w:pPr>
    <w:rPr/>
  </w:style>
  <w:style w:type="paragraph" w:styleId="18PT222">
    <w:name w:val="18PT -- 邊線縮2字 首字縮2字"/>
    <w:basedOn w:val="18PT22"/>
    <w:qFormat/>
    <w:pPr>
      <w:ind w:left="731" w:right="0" w:firstLine="731"/>
    </w:pPr>
    <w:rPr/>
  </w:style>
  <w:style w:type="paragraph" w:styleId="12">
    <w:name w:val="清單 1 起始"/>
    <w:basedOn w:val="Style25"/>
    <w:next w:val="13"/>
    <w:autoRedefine/>
    <w:qFormat/>
    <w:pPr>
      <w:spacing w:before="0" w:after="0"/>
      <w:ind w:left="0" w:right="0" w:hanging="0"/>
    </w:pPr>
    <w:rPr/>
  </w:style>
  <w:style w:type="paragraph" w:styleId="13">
    <w:name w:val="List 2"/>
    <w:basedOn w:val="Style25"/>
    <w:autoRedefine/>
    <w:pPr>
      <w:spacing w:before="0" w:after="0"/>
      <w:ind w:left="0" w:right="0" w:hanging="0"/>
    </w:pPr>
    <w:rPr/>
  </w:style>
  <w:style w:type="paragraph" w:styleId="14">
    <w:name w:val="清單 1 結束"/>
    <w:basedOn w:val="Style25"/>
    <w:next w:val="13"/>
    <w:qFormat/>
    <w:pPr>
      <w:spacing w:before="0" w:after="0"/>
      <w:ind w:left="0" w:right="0" w:hanging="0"/>
    </w:pPr>
    <w:rPr/>
  </w:style>
  <w:style w:type="paragraph" w:styleId="15">
    <w:name w:val="List Continue"/>
    <w:basedOn w:val="Style25"/>
    <w:pPr>
      <w:spacing w:before="0" w:after="0"/>
      <w:ind w:left="0" w:right="0" w:hanging="0"/>
    </w:pPr>
    <w:rPr/>
  </w:style>
  <w:style w:type="paragraph" w:styleId="Style31">
    <w:name w:val="已先格式設定文字"/>
    <w:basedOn w:val="Normal"/>
    <w:autoRedefine/>
    <w:qFormat/>
    <w:pPr>
      <w:bidi w:val="0"/>
      <w:spacing w:lineRule="auto" w:line="240" w:before="0" w:after="0"/>
    </w:pPr>
    <w:rPr>
      <w:rFonts w:ascii="Times New Roman" w:hAnsi="Times New Roman" w:eastAsia="標楷體" w:cs="Liberation Mono"/>
      <w:sz w:val="28"/>
      <w:szCs w:val="20"/>
    </w:rPr>
  </w:style>
  <w:style w:type="paragraph" w:styleId="Style32">
    <w:name w:val="表格內容"/>
    <w:basedOn w:val="Normal"/>
    <w:qFormat/>
    <w:pPr>
      <w:suppressLineNumbers/>
      <w:pBdr/>
      <w:bidi w:val="0"/>
      <w:spacing w:lineRule="auto" w:line="240"/>
    </w:pPr>
    <w:rPr/>
  </w:style>
  <w:style w:type="paragraph" w:styleId="Style33">
    <w:name w:val="表格"/>
    <w:basedOn w:val="Style26"/>
    <w:qFormat/>
    <w:pPr>
      <w:bidi w:val="0"/>
      <w:spacing w:lineRule="auto" w:line="240" w:before="0" w:after="0"/>
    </w:pPr>
    <w:rPr/>
  </w:style>
  <w:style w:type="paragraph" w:styleId="16">
    <w:name w:val="表格索引 1"/>
    <w:basedOn w:val="Style27"/>
    <w:qFormat/>
    <w:pPr>
      <w:tabs>
        <w:tab w:val="right" w:pos="9638" w:leader="dot"/>
      </w:tabs>
      <w:bidi w:val="0"/>
      <w:spacing w:lineRule="auto" w:line="240"/>
      <w:ind w:left="0" w:right="0" w:hanging="0"/>
    </w:pPr>
    <w:rPr/>
  </w:style>
  <w:style w:type="paragraph" w:styleId="Style34">
    <w:name w:val="Index Heading"/>
    <w:basedOn w:val="Style23"/>
    <w:pPr>
      <w:suppressLineNumbers/>
      <w:ind w:left="0" w:right="0" w:hanging="0"/>
    </w:pPr>
    <w:rPr>
      <w:b/>
      <w:bCs/>
      <w:sz w:val="32"/>
      <w:szCs w:val="32"/>
    </w:rPr>
  </w:style>
  <w:style w:type="paragraph" w:styleId="Style35">
    <w:name w:val="表格索引標題"/>
    <w:basedOn w:val="Style23"/>
    <w:qFormat/>
    <w:pPr>
      <w:suppressLineNumbers/>
      <w:bidi w:val="0"/>
      <w:spacing w:lineRule="auto" w:line="240" w:before="0" w:after="0"/>
      <w:ind w:left="0" w:right="0" w:hanging="0"/>
    </w:pPr>
    <w:rPr>
      <w:b/>
      <w:bCs/>
      <w:sz w:val="28"/>
      <w:szCs w:val="32"/>
    </w:rPr>
  </w:style>
  <w:style w:type="paragraph" w:styleId="Style36">
    <w:name w:val="表格標題"/>
    <w:basedOn w:val="Style32"/>
    <w:qFormat/>
    <w:pPr>
      <w:suppressLineNumbers/>
      <w:jc w:val="center"/>
    </w:pPr>
    <w:rPr>
      <w:b/>
      <w:bCs/>
    </w:rPr>
  </w:style>
  <w:style w:type="paragraph" w:styleId="21">
    <w:name w:val="List Bullet 3"/>
    <w:basedOn w:val="Style25"/>
    <w:pPr>
      <w:spacing w:before="0" w:after="120"/>
      <w:ind w:left="720" w:right="0" w:hanging="360"/>
    </w:pPr>
    <w:rPr/>
  </w:style>
  <w:style w:type="paragraph" w:styleId="22">
    <w:name w:val="清單 2 起始"/>
    <w:basedOn w:val="Style25"/>
    <w:next w:val="21"/>
    <w:qFormat/>
    <w:pPr>
      <w:spacing w:before="240" w:after="120"/>
      <w:ind w:left="720" w:right="0" w:hanging="360"/>
    </w:pPr>
    <w:rPr/>
  </w:style>
  <w:style w:type="paragraph" w:styleId="17">
    <w:name w:val="List 3"/>
    <w:basedOn w:val="Style25"/>
    <w:pPr>
      <w:spacing w:before="0" w:after="120"/>
      <w:ind w:left="360" w:right="0" w:hanging="360"/>
    </w:pPr>
    <w:rPr/>
  </w:style>
  <w:style w:type="paragraph" w:styleId="18">
    <w:name w:val="編號 1 起始"/>
    <w:basedOn w:val="Style25"/>
    <w:next w:val="17"/>
    <w:qFormat/>
    <w:pPr>
      <w:spacing w:before="240" w:after="120"/>
      <w:ind w:left="360" w:right="0" w:hanging="360"/>
    </w:pPr>
    <w:rPr/>
  </w:style>
  <w:style w:type="paragraph" w:styleId="23">
    <w:name w:val="清單 2 結束"/>
    <w:basedOn w:val="Style25"/>
    <w:next w:val="21"/>
    <w:qFormat/>
    <w:pPr>
      <w:spacing w:before="0" w:after="240"/>
      <w:ind w:left="720" w:right="0" w:hanging="360"/>
    </w:pPr>
    <w:rPr/>
  </w:style>
  <w:style w:type="paragraph" w:styleId="24">
    <w:name w:val="List Continue 2"/>
    <w:basedOn w:val="Style25"/>
    <w:pPr>
      <w:spacing w:before="0" w:after="120"/>
      <w:ind w:left="720" w:right="0" w:hanging="0"/>
    </w:pPr>
    <w:rPr/>
  </w:style>
  <w:style w:type="paragraph" w:styleId="31">
    <w:name w:val="List Bullet 4"/>
    <w:basedOn w:val="Style25"/>
    <w:pPr>
      <w:spacing w:before="0" w:after="120"/>
      <w:ind w:left="1080" w:right="0" w:hanging="360"/>
    </w:pPr>
    <w:rPr/>
  </w:style>
  <w:style w:type="paragraph" w:styleId="32">
    <w:name w:val="清單 3 起始"/>
    <w:basedOn w:val="Style25"/>
    <w:next w:val="31"/>
    <w:qFormat/>
    <w:pPr>
      <w:spacing w:before="240" w:after="120"/>
      <w:ind w:left="1080" w:right="0" w:hanging="360"/>
    </w:pPr>
    <w:rPr/>
  </w:style>
  <w:style w:type="paragraph" w:styleId="33">
    <w:name w:val="清單 3 結束"/>
    <w:basedOn w:val="Style25"/>
    <w:next w:val="31"/>
    <w:qFormat/>
    <w:pPr>
      <w:spacing w:before="0" w:after="240"/>
      <w:ind w:left="1080" w:right="0" w:hanging="360"/>
    </w:pPr>
    <w:rPr/>
  </w:style>
  <w:style w:type="paragraph" w:styleId="34">
    <w:name w:val="List Continue 3"/>
    <w:basedOn w:val="Style25"/>
    <w:pPr>
      <w:spacing w:before="0" w:after="120"/>
      <w:ind w:left="1080" w:right="0" w:hanging="0"/>
    </w:pPr>
    <w:rPr/>
  </w:style>
  <w:style w:type="paragraph" w:styleId="41">
    <w:name w:val="List Bullet 5"/>
    <w:basedOn w:val="Style25"/>
    <w:pPr>
      <w:spacing w:before="0" w:after="120"/>
      <w:ind w:left="1440" w:right="0" w:hanging="360"/>
    </w:pPr>
    <w:rPr/>
  </w:style>
  <w:style w:type="paragraph" w:styleId="42">
    <w:name w:val="清單 4 起始"/>
    <w:basedOn w:val="Style25"/>
    <w:next w:val="41"/>
    <w:qFormat/>
    <w:pPr>
      <w:spacing w:before="240" w:after="120"/>
      <w:ind w:left="1440" w:right="0" w:hanging="360"/>
    </w:pPr>
    <w:rPr/>
  </w:style>
  <w:style w:type="paragraph" w:styleId="43">
    <w:name w:val="清單 4 結束"/>
    <w:basedOn w:val="Style25"/>
    <w:next w:val="41"/>
    <w:qFormat/>
    <w:pPr>
      <w:spacing w:before="0" w:after="240"/>
      <w:ind w:left="1440" w:right="0" w:hanging="360"/>
    </w:pPr>
    <w:rPr/>
  </w:style>
  <w:style w:type="paragraph" w:styleId="44">
    <w:name w:val="List Continue 4"/>
    <w:basedOn w:val="Style25"/>
    <w:pPr>
      <w:spacing w:before="0" w:after="120"/>
      <w:ind w:left="1440" w:right="0" w:hanging="0"/>
    </w:pPr>
    <w:rPr/>
  </w:style>
  <w:style w:type="paragraph" w:styleId="51">
    <w:name w:val="List Number"/>
    <w:basedOn w:val="Style25"/>
    <w:pPr>
      <w:spacing w:before="0" w:after="120"/>
      <w:ind w:left="1800" w:right="0" w:hanging="360"/>
    </w:pPr>
    <w:rPr/>
  </w:style>
  <w:style w:type="paragraph" w:styleId="52">
    <w:name w:val="清單 5 起始"/>
    <w:basedOn w:val="Style25"/>
    <w:next w:val="51"/>
    <w:qFormat/>
    <w:pPr>
      <w:spacing w:before="240" w:after="120"/>
      <w:ind w:left="1800" w:right="0" w:hanging="360"/>
    </w:pPr>
    <w:rPr/>
  </w:style>
  <w:style w:type="paragraph" w:styleId="53">
    <w:name w:val="清單 5 結束"/>
    <w:basedOn w:val="Style25"/>
    <w:next w:val="51"/>
    <w:qFormat/>
    <w:pPr>
      <w:spacing w:before="0" w:after="240"/>
      <w:ind w:left="1800" w:right="0" w:hanging="360"/>
    </w:pPr>
    <w:rPr/>
  </w:style>
  <w:style w:type="paragraph" w:styleId="54">
    <w:name w:val="List Continue 5"/>
    <w:basedOn w:val="Style25"/>
    <w:pPr>
      <w:spacing w:before="0" w:after="120"/>
      <w:ind w:left="1800" w:right="0" w:hanging="0"/>
    </w:pPr>
    <w:rPr/>
  </w:style>
  <w:style w:type="paragraph" w:styleId="19">
    <w:name w:val="自訂索引 1"/>
    <w:basedOn w:val="Style27"/>
    <w:qFormat/>
    <w:pPr>
      <w:tabs>
        <w:tab w:val="right" w:pos="9638" w:leader="dot"/>
      </w:tabs>
      <w:ind w:left="0" w:right="0" w:hanging="0"/>
    </w:pPr>
    <w:rPr/>
  </w:style>
  <w:style w:type="paragraph" w:styleId="25">
    <w:name w:val="自訂索引 2"/>
    <w:basedOn w:val="Style27"/>
    <w:qFormat/>
    <w:pPr>
      <w:tabs>
        <w:tab w:val="right" w:pos="9355" w:leader="dot"/>
      </w:tabs>
      <w:ind w:left="283" w:right="0" w:hanging="0"/>
    </w:pPr>
    <w:rPr/>
  </w:style>
  <w:style w:type="paragraph" w:styleId="35">
    <w:name w:val="自訂索引 3"/>
    <w:basedOn w:val="Style27"/>
    <w:qFormat/>
    <w:pPr>
      <w:tabs>
        <w:tab w:val="right" w:pos="9072" w:leader="dot"/>
      </w:tabs>
      <w:ind w:left="566" w:right="0" w:hanging="0"/>
    </w:pPr>
    <w:rPr/>
  </w:style>
  <w:style w:type="paragraph" w:styleId="45">
    <w:name w:val="自訂索引 4"/>
    <w:basedOn w:val="Style27"/>
    <w:qFormat/>
    <w:pPr>
      <w:tabs>
        <w:tab w:val="right" w:pos="8789" w:leader="dot"/>
      </w:tabs>
      <w:ind w:left="849" w:right="0" w:hanging="0"/>
    </w:pPr>
    <w:rPr/>
  </w:style>
  <w:style w:type="paragraph" w:styleId="55">
    <w:name w:val="自訂索引 5"/>
    <w:basedOn w:val="Style27"/>
    <w:qFormat/>
    <w:pPr>
      <w:tabs>
        <w:tab w:val="right" w:pos="8506" w:leader="dot"/>
      </w:tabs>
      <w:ind w:left="1132" w:right="0" w:hanging="0"/>
    </w:pPr>
    <w:rPr/>
  </w:style>
  <w:style w:type="paragraph" w:styleId="61">
    <w:name w:val="自訂索引 6"/>
    <w:basedOn w:val="Style27"/>
    <w:qFormat/>
    <w:pPr>
      <w:tabs>
        <w:tab w:val="right" w:pos="8223" w:leader="dot"/>
      </w:tabs>
      <w:ind w:left="1415" w:right="0" w:hanging="0"/>
    </w:pPr>
    <w:rPr/>
  </w:style>
  <w:style w:type="paragraph" w:styleId="71">
    <w:name w:val="自訂索引 7"/>
    <w:basedOn w:val="Style27"/>
    <w:qFormat/>
    <w:pPr>
      <w:tabs>
        <w:tab w:val="right" w:pos="7940" w:leader="dot"/>
      </w:tabs>
      <w:ind w:left="1698" w:right="0" w:hanging="0"/>
    </w:pPr>
    <w:rPr/>
  </w:style>
  <w:style w:type="paragraph" w:styleId="81">
    <w:name w:val="自訂索引 8"/>
    <w:basedOn w:val="Style27"/>
    <w:qFormat/>
    <w:pPr>
      <w:tabs>
        <w:tab w:val="right" w:pos="7657" w:leader="dot"/>
      </w:tabs>
      <w:ind w:left="1981" w:right="0" w:hanging="0"/>
    </w:pPr>
    <w:rPr/>
  </w:style>
  <w:style w:type="paragraph" w:styleId="91">
    <w:name w:val="自訂索引 9"/>
    <w:basedOn w:val="Style27"/>
    <w:qFormat/>
    <w:pPr>
      <w:tabs>
        <w:tab w:val="right" w:pos="7374" w:leader="dot"/>
      </w:tabs>
      <w:ind w:left="2264" w:right="0" w:hanging="0"/>
    </w:pPr>
    <w:rPr/>
  </w:style>
  <w:style w:type="paragraph" w:styleId="10">
    <w:name w:val="自訂索引 10"/>
    <w:basedOn w:val="Style27"/>
    <w:qFormat/>
    <w:pPr>
      <w:tabs>
        <w:tab w:val="right" w:pos="7091" w:leader="dot"/>
      </w:tabs>
      <w:ind w:left="2547" w:right="0" w:hanging="0"/>
    </w:pPr>
    <w:rPr/>
  </w:style>
  <w:style w:type="paragraph" w:styleId="Style37">
    <w:name w:val="自訂索引標題"/>
    <w:basedOn w:val="Style23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110">
    <w:name w:val="編號 1 結束"/>
    <w:basedOn w:val="Style25"/>
    <w:next w:val="17"/>
    <w:qFormat/>
    <w:pPr>
      <w:spacing w:before="0" w:after="240"/>
      <w:ind w:left="360" w:right="0" w:hanging="360"/>
    </w:pPr>
    <w:rPr/>
  </w:style>
  <w:style w:type="paragraph" w:styleId="111">
    <w:name w:val="編號 1 繼續"/>
    <w:basedOn w:val="Style25"/>
    <w:qFormat/>
    <w:pPr>
      <w:spacing w:before="0" w:after="120"/>
      <w:ind w:left="360" w:right="0" w:hanging="0"/>
    </w:pPr>
    <w:rPr/>
  </w:style>
  <w:style w:type="paragraph" w:styleId="26">
    <w:name w:val="List Number 2"/>
    <w:basedOn w:val="Style25"/>
    <w:pPr>
      <w:spacing w:before="0" w:after="120"/>
      <w:ind w:left="720" w:right="0" w:hanging="360"/>
    </w:pPr>
    <w:rPr/>
  </w:style>
  <w:style w:type="paragraph" w:styleId="27">
    <w:name w:val="編號 2 起始"/>
    <w:basedOn w:val="Style25"/>
    <w:next w:val="26"/>
    <w:qFormat/>
    <w:pPr>
      <w:spacing w:before="240" w:after="120"/>
      <w:ind w:left="720" w:right="0" w:hanging="360"/>
    </w:pPr>
    <w:rPr/>
  </w:style>
  <w:style w:type="paragraph" w:styleId="28">
    <w:name w:val="編號 2 結束"/>
    <w:basedOn w:val="Style25"/>
    <w:next w:val="26"/>
    <w:qFormat/>
    <w:pPr>
      <w:spacing w:before="0" w:after="240"/>
      <w:ind w:left="720" w:right="0" w:hanging="360"/>
    </w:pPr>
    <w:rPr/>
  </w:style>
  <w:style w:type="paragraph" w:styleId="29">
    <w:name w:val="編號 2 繼續"/>
    <w:basedOn w:val="Style25"/>
    <w:qFormat/>
    <w:pPr>
      <w:spacing w:before="0" w:after="120"/>
      <w:ind w:left="720" w:right="0" w:hanging="0"/>
    </w:pPr>
    <w:rPr/>
  </w:style>
  <w:style w:type="paragraph" w:styleId="36">
    <w:name w:val="List Number 3"/>
    <w:basedOn w:val="Style25"/>
    <w:pPr>
      <w:spacing w:before="0" w:after="120"/>
      <w:ind w:left="1080" w:right="0" w:hanging="360"/>
    </w:pPr>
    <w:rPr/>
  </w:style>
  <w:style w:type="paragraph" w:styleId="37">
    <w:name w:val="編號 3 起始"/>
    <w:basedOn w:val="Style25"/>
    <w:next w:val="36"/>
    <w:qFormat/>
    <w:pPr>
      <w:spacing w:before="240" w:after="120"/>
      <w:ind w:left="1080" w:right="0" w:hanging="360"/>
    </w:pPr>
    <w:rPr/>
  </w:style>
  <w:style w:type="paragraph" w:styleId="38">
    <w:name w:val="編號 3 結束"/>
    <w:basedOn w:val="Style25"/>
    <w:next w:val="36"/>
    <w:qFormat/>
    <w:pPr>
      <w:spacing w:before="0" w:after="240"/>
      <w:ind w:left="1080" w:right="0" w:hanging="360"/>
    </w:pPr>
    <w:rPr/>
  </w:style>
  <w:style w:type="paragraph" w:styleId="39">
    <w:name w:val="編號 3 繼續"/>
    <w:basedOn w:val="Style25"/>
    <w:qFormat/>
    <w:pPr>
      <w:spacing w:before="0" w:after="120"/>
      <w:ind w:left="1080" w:right="0" w:hanging="0"/>
    </w:pPr>
    <w:rPr/>
  </w:style>
  <w:style w:type="paragraph" w:styleId="46">
    <w:name w:val="List Number 4"/>
    <w:basedOn w:val="Style25"/>
    <w:pPr>
      <w:spacing w:before="0" w:after="120"/>
      <w:ind w:left="1440" w:right="0" w:hanging="360"/>
    </w:pPr>
    <w:rPr/>
  </w:style>
  <w:style w:type="paragraph" w:styleId="47">
    <w:name w:val="編號 4 起始"/>
    <w:basedOn w:val="Style25"/>
    <w:next w:val="46"/>
    <w:qFormat/>
    <w:pPr>
      <w:spacing w:before="240" w:after="120"/>
      <w:ind w:left="1440" w:right="0" w:hanging="360"/>
    </w:pPr>
    <w:rPr/>
  </w:style>
  <w:style w:type="paragraph" w:styleId="48">
    <w:name w:val="編號 4 結束"/>
    <w:basedOn w:val="Style25"/>
    <w:next w:val="46"/>
    <w:qFormat/>
    <w:pPr>
      <w:spacing w:before="0" w:after="240"/>
      <w:ind w:left="1440" w:right="0" w:hanging="360"/>
    </w:pPr>
    <w:rPr/>
  </w:style>
  <w:style w:type="paragraph" w:styleId="49">
    <w:name w:val="編號 4 繼續"/>
    <w:basedOn w:val="Style25"/>
    <w:qFormat/>
    <w:pPr>
      <w:spacing w:before="0" w:after="120"/>
      <w:ind w:left="1440" w:right="0" w:hanging="0"/>
    </w:pPr>
    <w:rPr/>
  </w:style>
  <w:style w:type="paragraph" w:styleId="56">
    <w:name w:val="List Number 5"/>
    <w:basedOn w:val="Style25"/>
    <w:pPr>
      <w:spacing w:before="0" w:after="120"/>
      <w:ind w:left="1800" w:right="0" w:hanging="360"/>
    </w:pPr>
    <w:rPr/>
  </w:style>
  <w:style w:type="paragraph" w:styleId="57">
    <w:name w:val="編號 5 起始"/>
    <w:basedOn w:val="Style25"/>
    <w:next w:val="56"/>
    <w:qFormat/>
    <w:pPr>
      <w:spacing w:before="240" w:after="120"/>
      <w:ind w:left="1800" w:right="0" w:hanging="360"/>
    </w:pPr>
    <w:rPr/>
  </w:style>
  <w:style w:type="paragraph" w:styleId="58">
    <w:name w:val="編號 5 結束"/>
    <w:basedOn w:val="Style25"/>
    <w:next w:val="56"/>
    <w:qFormat/>
    <w:pPr>
      <w:spacing w:before="0" w:after="240"/>
      <w:ind w:left="1800" w:right="0" w:hanging="360"/>
    </w:pPr>
    <w:rPr/>
  </w:style>
  <w:style w:type="paragraph" w:styleId="59">
    <w:name w:val="編號 5 繼續"/>
    <w:basedOn w:val="Style25"/>
    <w:qFormat/>
    <w:pPr>
      <w:spacing w:before="0" w:after="120"/>
      <w:ind w:left="1800" w:right="0" w:hanging="0"/>
    </w:pPr>
    <w:rPr/>
  </w:style>
  <w:style w:type="paragraph" w:styleId="112">
    <w:name w:val="物件索引 1"/>
    <w:basedOn w:val="Style27"/>
    <w:qFormat/>
    <w:pPr>
      <w:tabs>
        <w:tab w:val="right" w:pos="9638" w:leader="dot"/>
      </w:tabs>
      <w:ind w:left="0" w:right="0" w:hanging="0"/>
    </w:pPr>
    <w:rPr/>
  </w:style>
  <w:style w:type="paragraph" w:styleId="Style38">
    <w:name w:val="物件索引標題"/>
    <w:basedOn w:val="Style23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113">
    <w:name w:val="Index 1"/>
    <w:basedOn w:val="Style27"/>
    <w:pPr>
      <w:ind w:left="0" w:right="0" w:hanging="0"/>
    </w:pPr>
    <w:rPr/>
  </w:style>
  <w:style w:type="paragraph" w:styleId="210">
    <w:name w:val="Index 2"/>
    <w:basedOn w:val="Style27"/>
    <w:pPr>
      <w:ind w:left="283" w:right="0" w:hanging="0"/>
    </w:pPr>
    <w:rPr/>
  </w:style>
  <w:style w:type="paragraph" w:styleId="310">
    <w:name w:val="Index 3"/>
    <w:basedOn w:val="Style27"/>
    <w:pPr>
      <w:ind w:left="566" w:right="0" w:hanging="0"/>
    </w:pPr>
    <w:rPr/>
  </w:style>
  <w:style w:type="paragraph" w:styleId="Style39">
    <w:name w:val="索引分隔符"/>
    <w:basedOn w:val="Style27"/>
    <w:qFormat/>
    <w:pPr>
      <w:ind w:left="0" w:right="0" w:hanging="0"/>
    </w:pPr>
    <w:rPr/>
  </w:style>
  <w:style w:type="paragraph" w:styleId="Style40">
    <w:name w:val="清單內容"/>
    <w:basedOn w:val="Normal"/>
    <w:qFormat/>
    <w:pPr>
      <w:ind w:left="567" w:right="0" w:hanging="0"/>
    </w:pPr>
    <w:rPr/>
  </w:style>
  <w:style w:type="paragraph" w:styleId="Style41">
    <w:name w:val="清單標題"/>
    <w:basedOn w:val="Normal"/>
    <w:next w:val="Style40"/>
    <w:qFormat/>
    <w:pPr>
      <w:ind w:left="0" w:right="0" w:hanging="0"/>
    </w:pPr>
    <w:rPr/>
  </w:style>
  <w:style w:type="paragraph" w:styleId="Style42">
    <w:name w:val="清單縮排"/>
    <w:basedOn w:val="Style24"/>
    <w:qFormat/>
    <w:pPr>
      <w:tabs>
        <w:tab w:val="left" w:pos="0" w:leader="none"/>
      </w:tabs>
      <w:ind w:left="2835" w:right="0" w:hanging="2551"/>
    </w:pPr>
    <w:rPr/>
  </w:style>
  <w:style w:type="paragraph" w:styleId="Style43">
    <w:name w:val="Body Text First Indent"/>
    <w:basedOn w:val="Style24"/>
    <w:pPr>
      <w:ind w:left="0" w:right="0" w:firstLine="283"/>
    </w:pPr>
    <w:rPr/>
  </w:style>
  <w:style w:type="paragraph" w:styleId="114">
    <w:name w:val="參考文獻 1"/>
    <w:basedOn w:val="Style27"/>
    <w:qFormat/>
    <w:pPr>
      <w:tabs>
        <w:tab w:val="right" w:pos="9638" w:leader="dot"/>
      </w:tabs>
      <w:ind w:left="0" w:right="0" w:hanging="0"/>
    </w:pPr>
    <w:rPr/>
  </w:style>
  <w:style w:type="paragraph" w:styleId="Style44">
    <w:name w:val="Table of Authorities"/>
    <w:basedOn w:val="Style23"/>
    <w:pPr>
      <w:suppressLineNumbers/>
      <w:ind w:left="0" w:right="0" w:hanging="0"/>
    </w:pPr>
    <w:rPr>
      <w:b/>
      <w:bCs/>
      <w:sz w:val="32"/>
      <w:szCs w:val="32"/>
    </w:rPr>
  </w:style>
  <w:style w:type="paragraph" w:styleId="Style45">
    <w:name w:val="插圖"/>
    <w:basedOn w:val="Style26"/>
    <w:qFormat/>
    <w:pPr/>
    <w:rPr/>
  </w:style>
  <w:style w:type="paragraph" w:styleId="IllustrationIndex1">
    <w:name w:val="Illustration Index 1"/>
    <w:basedOn w:val="Style27"/>
    <w:qFormat/>
    <w:pPr>
      <w:tabs>
        <w:tab w:val="right" w:pos="9638" w:leader="dot"/>
      </w:tabs>
      <w:ind w:left="0" w:right="0" w:hanging="0"/>
    </w:pPr>
    <w:rPr/>
  </w:style>
  <w:style w:type="paragraph" w:styleId="IllustrationIndexHeading">
    <w:name w:val="Illustration Index Heading"/>
    <w:basedOn w:val="Style23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Style46">
    <w:name w:val="Salutation"/>
    <w:basedOn w:val="Normal"/>
    <w:pPr>
      <w:suppressLineNumbers/>
    </w:pPr>
    <w:rPr/>
  </w:style>
  <w:style w:type="paragraph" w:styleId="Style47">
    <w:name w:val="Signature"/>
    <w:basedOn w:val="Normal"/>
    <w:pPr>
      <w:suppressLineNumbers/>
    </w:pPr>
    <w:rPr/>
  </w:style>
  <w:style w:type="paragraph" w:styleId="Style48">
    <w:name w:val="Table of Figures"/>
    <w:basedOn w:val="Style26"/>
    <w:pPr/>
    <w:rPr/>
  </w:style>
  <w:style w:type="paragraph" w:styleId="Style49">
    <w:name w:val="懸頭凸排"/>
    <w:basedOn w:val="Style24"/>
    <w:qFormat/>
    <w:pPr>
      <w:tabs>
        <w:tab w:val="left" w:pos="0" w:leader="none"/>
      </w:tabs>
      <w:ind w:left="567" w:right="0" w:hanging="283"/>
    </w:pPr>
    <w:rPr/>
  </w:style>
  <w:style w:type="paragraph" w:styleId="Style50">
    <w:name w:val="Body Text Indent"/>
    <w:basedOn w:val="Style24"/>
    <w:pPr>
      <w:ind w:left="283" w:right="0" w:hanging="0"/>
    </w:pPr>
    <w:rPr/>
  </w:style>
  <w:style w:type="paragraph" w:styleId="Style51">
    <w:name w:val="Annotation Text"/>
    <w:basedOn w:val="Style24"/>
    <w:pPr>
      <w:ind w:left="2268" w:right="0" w:hanging="0"/>
    </w:pPr>
    <w:rPr/>
  </w:style>
  <w:style w:type="paragraph" w:styleId="Style52">
    <w:name w:val="水平線"/>
    <w:basedOn w:val="Normal"/>
    <w:next w:val="Style24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53">
    <w:name w:val="頁首與頁尾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54">
    <w:name w:val="Footer"/>
    <w:basedOn w:val="Normal"/>
    <w:pPr>
      <w:suppressLineNumbers/>
      <w:tabs>
        <w:tab w:val="center" w:pos="4819" w:leader="none"/>
        <w:tab w:val="right" w:pos="9638" w:leader="none"/>
      </w:tabs>
      <w:bidi w:val="0"/>
      <w:spacing w:lineRule="auto" w:line="240"/>
      <w:jc w:val="center"/>
    </w:pPr>
    <w:rPr>
      <w:sz w:val="24"/>
    </w:rPr>
  </w:style>
  <w:style w:type="paragraph" w:styleId="Style55">
    <w:name w:val="頁尾右側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56">
    <w:name w:val="Header"/>
    <w:basedOn w:val="Normal"/>
    <w:pPr>
      <w:suppressLineNumbers/>
      <w:tabs>
        <w:tab w:val="center" w:pos="4819" w:leader="none"/>
        <w:tab w:val="right" w:pos="9638" w:leader="none"/>
      </w:tabs>
      <w:bidi w:val="0"/>
      <w:spacing w:lineRule="auto" w:line="240"/>
      <w:jc w:val="center"/>
    </w:pPr>
    <w:rPr>
      <w:sz w:val="36"/>
    </w:rPr>
  </w:style>
  <w:style w:type="paragraph" w:styleId="Style57">
    <w:name w:val="頁首右側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58">
    <w:name w:val="頁尾左側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59">
    <w:name w:val="頁首左側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Addressee">
    <w:name w:val="Envelope Address"/>
    <w:basedOn w:val="Normal"/>
    <w:pPr>
      <w:suppressLineNumbers/>
      <w:spacing w:before="0" w:after="60"/>
    </w:pPr>
    <w:rPr/>
  </w:style>
  <w:style w:type="paragraph" w:styleId="Style6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61">
    <w:name w:val="外框內容"/>
    <w:basedOn w:val="Normal"/>
    <w:qFormat/>
    <w:pPr>
      <w:bidi w:val="0"/>
      <w:spacing w:lineRule="auto" w:line="240"/>
    </w:pPr>
    <w:rPr/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Style62">
    <w:name w:val="Footnote Text"/>
    <w:basedOn w:val="Normal"/>
    <w:pPr>
      <w:suppressLineNumbers/>
      <w:bidi w:val="0"/>
      <w:spacing w:lineRule="auto" w:line="240"/>
      <w:ind w:left="339" w:right="0" w:hanging="339"/>
    </w:pPr>
    <w:rPr>
      <w:sz w:val="20"/>
      <w:szCs w:val="20"/>
    </w:rPr>
  </w:style>
  <w:style w:type="paragraph" w:styleId="Style63">
    <w:name w:val="TOA Heading"/>
    <w:basedOn w:val="Style23"/>
    <w:pPr>
      <w:suppressLineNumbers/>
      <w:spacing w:lineRule="auto" w:line="276" w:before="0" w:after="113"/>
      <w:ind w:left="0" w:right="0" w:hanging="0"/>
      <w:jc w:val="center"/>
    </w:pPr>
    <w:rPr>
      <w:b/>
      <w:bCs/>
      <w:sz w:val="40"/>
      <w:szCs w:val="32"/>
    </w:rPr>
  </w:style>
  <w:style w:type="paragraph" w:styleId="Style64">
    <w:name w:val="文字"/>
    <w:basedOn w:val="Style26"/>
    <w:qFormat/>
    <w:pPr>
      <w:bidi w:val="0"/>
      <w:spacing w:lineRule="auto" w:line="240"/>
    </w:pPr>
    <w:rPr/>
  </w:style>
  <w:style w:type="paragraph" w:styleId="115">
    <w:name w:val="TOC 1"/>
    <w:basedOn w:val="Style27"/>
    <w:pPr>
      <w:tabs>
        <w:tab w:val="right" w:pos="9638" w:leader="dot"/>
      </w:tabs>
      <w:bidi w:val="0"/>
      <w:spacing w:lineRule="auto" w:line="240"/>
      <w:ind w:left="0" w:right="0" w:hanging="0"/>
    </w:pPr>
    <w:rPr/>
  </w:style>
  <w:style w:type="paragraph" w:styleId="72">
    <w:name w:val="TOC 7"/>
    <w:basedOn w:val="Style27"/>
    <w:pPr>
      <w:tabs>
        <w:tab w:val="right" w:pos="7940" w:leader="dot"/>
      </w:tabs>
      <w:bidi w:val="0"/>
      <w:spacing w:lineRule="auto" w:line="240"/>
      <w:ind w:left="1698" w:right="0" w:hanging="0"/>
    </w:pPr>
    <w:rPr/>
  </w:style>
  <w:style w:type="paragraph" w:styleId="211">
    <w:name w:val="TOC 2"/>
    <w:basedOn w:val="Style27"/>
    <w:pPr>
      <w:tabs>
        <w:tab w:val="right" w:pos="9355" w:leader="dot"/>
      </w:tabs>
      <w:bidi w:val="0"/>
      <w:spacing w:lineRule="auto" w:line="240"/>
      <w:ind w:left="283" w:right="0" w:hanging="0"/>
    </w:pPr>
    <w:rPr/>
  </w:style>
  <w:style w:type="paragraph" w:styleId="311">
    <w:name w:val="TOC 3"/>
    <w:basedOn w:val="Style27"/>
    <w:pPr>
      <w:tabs>
        <w:tab w:val="right" w:pos="9072" w:leader="dot"/>
      </w:tabs>
      <w:bidi w:val="0"/>
      <w:spacing w:lineRule="auto" w:line="240"/>
      <w:ind w:left="566" w:right="0" w:hanging="0"/>
    </w:pPr>
    <w:rPr/>
  </w:style>
  <w:style w:type="paragraph" w:styleId="410">
    <w:name w:val="TOC 4"/>
    <w:basedOn w:val="Style27"/>
    <w:pPr>
      <w:tabs>
        <w:tab w:val="right" w:pos="8789" w:leader="dot"/>
      </w:tabs>
      <w:bidi w:val="0"/>
      <w:spacing w:lineRule="auto" w:line="240"/>
      <w:ind w:left="849" w:right="0" w:hanging="0"/>
    </w:pPr>
    <w:rPr/>
  </w:style>
  <w:style w:type="paragraph" w:styleId="510">
    <w:name w:val="TOC 5"/>
    <w:basedOn w:val="Style27"/>
    <w:pPr>
      <w:tabs>
        <w:tab w:val="right" w:pos="8506" w:leader="dot"/>
      </w:tabs>
      <w:bidi w:val="0"/>
      <w:spacing w:lineRule="auto" w:line="240"/>
      <w:ind w:left="1132" w:right="0" w:hanging="0"/>
    </w:pPr>
    <w:rPr/>
  </w:style>
  <w:style w:type="paragraph" w:styleId="62">
    <w:name w:val="TOC 6"/>
    <w:basedOn w:val="Style27"/>
    <w:pPr>
      <w:tabs>
        <w:tab w:val="right" w:pos="8223" w:leader="dot"/>
      </w:tabs>
      <w:bidi w:val="0"/>
      <w:spacing w:lineRule="auto" w:line="240"/>
      <w:ind w:left="1415" w:right="0" w:hanging="0"/>
    </w:pPr>
    <w:rPr/>
  </w:style>
  <w:style w:type="paragraph" w:styleId="82">
    <w:name w:val="TOC 8"/>
    <w:basedOn w:val="Style27"/>
    <w:pPr>
      <w:tabs>
        <w:tab w:val="right" w:pos="7657" w:leader="dot"/>
      </w:tabs>
      <w:bidi w:val="0"/>
      <w:spacing w:lineRule="auto" w:line="240"/>
      <w:ind w:left="1981" w:right="0" w:hanging="0"/>
    </w:pPr>
    <w:rPr/>
  </w:style>
  <w:style w:type="paragraph" w:styleId="92">
    <w:name w:val="TOC 9"/>
    <w:basedOn w:val="Style27"/>
    <w:pPr>
      <w:tabs>
        <w:tab w:val="right" w:pos="7374" w:leader="dot"/>
      </w:tabs>
      <w:bidi w:val="0"/>
      <w:spacing w:lineRule="auto" w:line="240"/>
      <w:ind w:left="2264" w:right="0" w:hanging="0"/>
    </w:pPr>
    <w:rPr/>
  </w:style>
  <w:style w:type="paragraph" w:styleId="101">
    <w:name w:val="目次 10"/>
    <w:basedOn w:val="Style27"/>
    <w:qFormat/>
    <w:pPr>
      <w:tabs>
        <w:tab w:val="right" w:pos="7091" w:leader="dot"/>
      </w:tabs>
      <w:bidi w:val="0"/>
      <w:spacing w:lineRule="auto" w:line="240"/>
      <w:ind w:left="2547" w:right="0" w:hanging="0"/>
    </w:pPr>
    <w:rPr/>
  </w:style>
  <w:style w:type="paragraph" w:styleId="102">
    <w:name w:val="標題 10"/>
    <w:basedOn w:val="Style23"/>
    <w:next w:val="Style24"/>
    <w:qFormat/>
    <w:pPr>
      <w:numPr>
        <w:ilvl w:val="8"/>
        <w:numId w:val="1"/>
      </w:numPr>
      <w:spacing w:before="60" w:after="60"/>
      <w:outlineLvl w:val="8"/>
    </w:pPr>
    <w:rPr>
      <w:b/>
      <w:bCs/>
      <w:sz w:val="24"/>
      <w:szCs w:val="21"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Times New Roman" w:hAnsi="Times New Roman" w:eastAsia="新細明體" w:cs="Times New Roman"/>
      <w:color w:val="auto"/>
      <w:kern w:val="2"/>
      <w:sz w:val="20"/>
      <w:szCs w:val="20"/>
      <w:lang w:val="en-US" w:eastAsia="zh-TW" w:bidi="ar-SA"/>
    </w:rPr>
  </w:style>
  <w:style w:type="paragraph" w:styleId="Cjk">
    <w:name w:val="cjk"/>
    <w:basedOn w:val="Normal"/>
    <w:qFormat/>
    <w:pPr>
      <w:widowControl/>
      <w:spacing w:before="100" w:after="0"/>
      <w:jc w:val="both"/>
    </w:pPr>
    <w:rPr>
      <w:rFonts w:ascii="新細明體" w:hAnsi="新細明體" w:cs="新細明體"/>
      <w:sz w:val="32"/>
      <w:szCs w:val="32"/>
    </w:rPr>
  </w:style>
  <w:style w:type="numbering" w:styleId="Style65">
    <w:name w:val="項目符號 •"/>
    <w:qFormat/>
  </w:style>
  <w:style w:type="numbering" w:styleId="Style66">
    <w:name w:val="項目符號 –"/>
    <w:qFormat/>
  </w:style>
  <w:style w:type="numbering" w:styleId="Style67">
    <w:name w:val="項目符號 "/>
    <w:qFormat/>
  </w:style>
  <w:style w:type="numbering" w:styleId="Style68">
    <w:name w:val="項目符號 "/>
    <w:qFormat/>
  </w:style>
  <w:style w:type="numbering" w:styleId="Style69">
    <w:name w:val="項目符號 "/>
    <w:qFormat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12PT11AA">
    <w:name w:val="編號12PT -- 一、 (一)  1、 (1)  A、 (A)"/>
    <w:qFormat/>
  </w:style>
  <w:style w:type="numbering" w:styleId="16PT11AA">
    <w:name w:val="編號16PT -- 一、  (一)   1、  (1)   A、  (A)"/>
    <w:qFormat/>
  </w:style>
  <w:style w:type="numbering" w:styleId="14PT11AA">
    <w:name w:val="編號14PT -- 一、  (一)   1、  (1)   A、  (A)"/>
    <w:qFormat/>
  </w:style>
  <w:style w:type="numbering" w:styleId="12PT11AAaa">
    <w:name w:val="編號12PT -- 1、 (1)  A、 (A)  a、 (a)"/>
    <w:qFormat/>
  </w:style>
  <w:style w:type="numbering" w:styleId="14PT11AAaa">
    <w:name w:val="編號14PT -- 1、  (1)   A、  (A)   a、  (a)"/>
    <w:qFormat/>
  </w:style>
  <w:style w:type="numbering" w:styleId="14PT1AAa">
    <w:name w:val="編號14PT -- (1)  ①  A.  (A)   Ⓐ  a. "/>
    <w:qFormat/>
  </w:style>
  <w:style w:type="numbering" w:styleId="12PT11AAa">
    <w:name w:val="編號12PT -- (一)  1、 (1)  A、 (A)  a、"/>
    <w:qFormat/>
  </w:style>
  <w:style w:type="numbering" w:styleId="16PT11AAa">
    <w:name w:val="編號16PT -- (一)   1、  (1)   A、  (A)   a、"/>
    <w:qFormat/>
  </w:style>
  <w:style w:type="numbering" w:styleId="16PT11A">
    <w:name w:val="編號16PT -- 壹、  一、  (一)   1、  (1)   A、"/>
    <w:qFormat/>
  </w:style>
  <w:style w:type="numbering" w:styleId="14PT11A">
    <w:name w:val="編號14PT -- 壹、  一、  (一)   1、  (1)   A、"/>
    <w:qFormat/>
  </w:style>
  <w:style w:type="numbering" w:styleId="14PT11AAa">
    <w:name w:val="編號14PT -- (一)   1、  (1)   A、  (A)   a、"/>
    <w:qFormat/>
  </w:style>
  <w:style w:type="numbering" w:styleId="16PT11AAaa">
    <w:name w:val="編號16PT -- 1、  (1)   A、  (A)   a、 (a)"/>
    <w:qFormat/>
  </w:style>
  <w:style w:type="numbering" w:styleId="14PT11AA1">
    <w:name w:val="編號14PT -- 1.  (1)  ①  A.  (A)  Ⓐ "/>
    <w:qFormat/>
  </w:style>
  <w:style w:type="numbering" w:styleId="14PTAAaa">
    <w:name w:val="編號14PT -- ①  A.  (A)   Ⓐ  a.   (a)"/>
    <w:qFormat/>
  </w:style>
  <w:style w:type="numbering" w:styleId="12PT11AAaa1">
    <w:name w:val="編號12PT -- 1.  (1)  A.  (A)  a.  (a)"/>
    <w:qFormat/>
  </w:style>
  <w:style w:type="numbering" w:styleId="12PT11A">
    <w:name w:val="編號12PT -- 壹、一、 (一)  1、 (1)  A、"/>
    <w:qFormat/>
  </w:style>
  <w:style w:type="numbering" w:styleId="12PT11A1">
    <w:name w:val="編號12PT -- 壹、一、 (一)   1.  (1)   A."/>
    <w:qFormat/>
  </w:style>
  <w:style w:type="numbering" w:styleId="12PT11AAa1">
    <w:name w:val="編號12PT -- (一)  1.   (1)  A.   (A)  a."/>
    <w:qFormat/>
  </w:style>
  <w:style w:type="numbering" w:styleId="12PT11AA1">
    <w:name w:val="編號12PT -- 一、 (一)  1.   (1)  A.   (A)"/>
    <w:qFormat/>
  </w:style>
  <w:style w:type="numbering" w:styleId="14PT11AAaa1">
    <w:name w:val="編號14PT -- 1.   (1)   A.   (A)   a.   (a)"/>
    <w:qFormat/>
  </w:style>
  <w:style w:type="numbering" w:styleId="14PT1AAaaa1">
    <w:name w:val="編號14PT -- (1)  A.  (A)  a.   (a)   (a-1)"/>
    <w:qFormat/>
  </w:style>
  <w:style w:type="numbering" w:styleId="14PT11AAa1">
    <w:name w:val="編號14PT -- (一)   1.   (1)   A.   (A)   a."/>
    <w:qFormat/>
  </w:style>
  <w:style w:type="numbering" w:styleId="14PT11AA2">
    <w:name w:val="編號14PT -- 一、  (一)   1.   (1)   A.   (A)"/>
    <w:qFormat/>
  </w:style>
  <w:style w:type="numbering" w:styleId="14PT11A1">
    <w:name w:val="編號14PT -- 壹、  一、  (一)   1.  (1)   A."/>
    <w:qFormat/>
  </w:style>
  <w:style w:type="numbering" w:styleId="16PT11AAaa1">
    <w:name w:val="編號16PT -- 1.     (1)   A.   (A)   a.    (a)"/>
    <w:qFormat/>
  </w:style>
  <w:style w:type="numbering" w:styleId="16PT11AAa1">
    <w:name w:val="編號16PT -- (一)   1.   (1)   A.  (A)   a."/>
    <w:qFormat/>
  </w:style>
  <w:style w:type="numbering" w:styleId="16PT11AA1">
    <w:name w:val="編號16PT -- 一、  (一)   1.    (1)   A.    (A)"/>
    <w:qFormat/>
  </w:style>
  <w:style w:type="numbering" w:styleId="16PT11A1">
    <w:name w:val="編號16PT -- 壹、  一、  (一)   1.    (1)   A."/>
    <w:qFormat/>
  </w:style>
  <w:style w:type="numbering" w:styleId="18PT11AAaa">
    <w:name w:val="編號18PT -- 1、  (1)   A、  (A)   a、 (a)"/>
    <w:qFormat/>
  </w:style>
  <w:style w:type="numbering" w:styleId="18PT11AAaa1">
    <w:name w:val="編號18PT -- 1.     (1)   A.   (A)   a.    (a)"/>
    <w:qFormat/>
  </w:style>
  <w:style w:type="numbering" w:styleId="18PT11AAa">
    <w:name w:val="編號18PT -- (一)   1、  (1)   A、  (A)   a、"/>
    <w:qFormat/>
  </w:style>
  <w:style w:type="numbering" w:styleId="18PT11AAa1">
    <w:name w:val="編號18PT -- (一)   1.   (1)   A.  (A)   a."/>
    <w:qFormat/>
  </w:style>
  <w:style w:type="numbering" w:styleId="18PT11AA">
    <w:name w:val="編號18PT -- 一、  (一)   1、  (1)   A、  (A)"/>
    <w:qFormat/>
  </w:style>
  <w:style w:type="numbering" w:styleId="18PT11AA1">
    <w:name w:val="編號18PT -- 一、  (一)   1.    (1)   A.    (A)"/>
    <w:qFormat/>
  </w:style>
  <w:style w:type="numbering" w:styleId="18PT11A">
    <w:name w:val="編號18PT -- 壹、  一、  (一)   1、  (1)   A、"/>
    <w:qFormat/>
  </w:style>
  <w:style w:type="numbering" w:styleId="18PT11A1">
    <w:name w:val="編號18PT -- 壹、  一、  (一)   1.    (1)   A.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預設空白範本(writer)</Template>
  <TotalTime>2</TotalTime>
  <Application>LibreOffice/7.1.6.2$Windows_X86_64 LibreOffice_project/0e133318fcee89abacd6a7d077e292f1145735c3</Application>
  <AppVersion>15.0000</AppVersion>
  <Pages>7</Pages>
  <Words>754</Words>
  <Characters>856</Characters>
  <CharactersWithSpaces>856</CharactersWithSpaces>
  <Paragraphs>208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2022-08-25T13:38:53Z</dcterms:created>
  <dc:creator/>
  <dc:description/>
  <dc:language>zh-TW</dc:language>
  <cp:lastModifiedBy/>
  <dcterms:modified xsi:type="dcterms:W3CDTF">2022-08-25T13:41:06Z</dcterms:modified>
  <cp:revision>2</cp:revision>
  <dc:subject/>
  <dc:title>預設空白範本(writer)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